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7C76A" w14:textId="77777777" w:rsidR="00D35CD7" w:rsidRPr="00E828C0" w:rsidRDefault="00E828C0">
      <w:pPr>
        <w:jc w:val="center"/>
        <w:rPr>
          <w:sz w:val="32"/>
          <w:szCs w:val="36"/>
        </w:rPr>
      </w:pPr>
      <w:r w:rsidRPr="00E828C0">
        <w:rPr>
          <w:b/>
          <w:color w:val="B56A44"/>
          <w:sz w:val="44"/>
          <w:szCs w:val="36"/>
        </w:rPr>
        <w:t>BACA CAFÉ</w:t>
      </w:r>
    </w:p>
    <w:p w14:paraId="79BA02EC" w14:textId="77777777" w:rsidR="00D35CD7" w:rsidRPr="00E828C0" w:rsidRDefault="00E828C0">
      <w:pPr>
        <w:jc w:val="center"/>
        <w:rPr>
          <w:sz w:val="32"/>
          <w:szCs w:val="36"/>
        </w:rPr>
      </w:pPr>
      <w:r w:rsidRPr="00E828C0">
        <w:rPr>
          <w:b/>
          <w:color w:val="6B3F24"/>
          <w:sz w:val="96"/>
          <w:szCs w:val="36"/>
        </w:rPr>
        <w:t>Plano prático para estruturação do Clube de Assinatura</w:t>
      </w:r>
    </w:p>
    <w:p w14:paraId="700F1AA2" w14:textId="77777777" w:rsidR="00D35CD7" w:rsidRPr="00E828C0" w:rsidRDefault="00E828C0">
      <w:pPr>
        <w:jc w:val="center"/>
        <w:rPr>
          <w:sz w:val="32"/>
          <w:szCs w:val="36"/>
        </w:rPr>
      </w:pPr>
      <w:r w:rsidRPr="00E828C0">
        <w:rPr>
          <w:i/>
          <w:color w:val="595959"/>
          <w:sz w:val="40"/>
          <w:szCs w:val="36"/>
        </w:rPr>
        <w:t>Piloto fechado • Escuta com interessados • Validação de pacotes • Escopo H2O</w:t>
      </w:r>
    </w:p>
    <w:p w14:paraId="04544C53" w14:textId="77777777" w:rsidR="00D35CD7" w:rsidRPr="00E828C0" w:rsidRDefault="00E828C0">
      <w:pPr>
        <w:jc w:val="center"/>
        <w:rPr>
          <w:sz w:val="32"/>
          <w:szCs w:val="36"/>
        </w:rPr>
      </w:pPr>
      <w:r w:rsidRPr="00E828C0">
        <w:rPr>
          <w:color w:val="595959"/>
          <w:sz w:val="32"/>
          <w:szCs w:val="36"/>
        </w:rPr>
        <w:t>H2O Total Marketing • Julho de 2026</w:t>
      </w:r>
    </w:p>
    <w:p w14:paraId="3100C45A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br w:type="page"/>
      </w:r>
    </w:p>
    <w:p w14:paraId="05796D04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lastRenderedPageBreak/>
        <w:t>1. Síntese prática da reunião</w:t>
      </w:r>
    </w:p>
    <w:p w14:paraId="1E57EE66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A reunião sinalizou que o Clube Baca ainda não deve ser tratado como um produto final pronto para venda ampla. Antes disso, o caminho mais seguro é estruturar um piloto fechado, com validação de oferta, operação, tecnologia, percepção de valor e comunicação.</w:t>
      </w:r>
    </w:p>
    <w:p w14:paraId="2E617E85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O ponto central é transformar o interesse gerado no São Paulo Coffee Festival em uma relação mais próxima com pessoas que já demonstraram afinidade com o Baca Café. Esse grupo pode ajudar a responder perguntas importantes antes do lançamento: o que querem receber, quanto valorizam curadoria, como enxergam os pacotes, quais benefícios importam e quais barreiras podem impedir a assinatura.</w:t>
      </w:r>
    </w:p>
    <w:p w14:paraId="6D3F8862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Principais decisões em aberto</w:t>
      </w:r>
    </w:p>
    <w:p w14:paraId="3960102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Nome do clube.</w:t>
      </w:r>
    </w:p>
    <w:p w14:paraId="3558D8C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Pacotes que entrarão no piloto.</w:t>
      </w:r>
    </w:p>
    <w:p w14:paraId="2C8102A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Frequência de envio.</w:t>
      </w:r>
    </w:p>
    <w:p w14:paraId="6C4F17D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Valor final de cada plano.</w:t>
      </w:r>
    </w:p>
    <w:p w14:paraId="3152207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Política de frete grátis.</w:t>
      </w:r>
    </w:p>
    <w:p w14:paraId="36B375C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Desconto anual de 10% ou 20%.</w:t>
      </w:r>
    </w:p>
    <w:p w14:paraId="1DBA2E4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Regra de cancelamento com 60 dias.</w:t>
      </w:r>
    </w:p>
    <w:p w14:paraId="0A8D611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Cashback de 5% por indicação.</w:t>
      </w:r>
    </w:p>
    <w:p w14:paraId="6CD24AED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Viabilidade de sachês de 50 g.</w:t>
      </w:r>
    </w:p>
    <w:p w14:paraId="5A91604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Capacidade operacional de montagem.</w:t>
      </w:r>
    </w:p>
    <w:p w14:paraId="1628741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Configuração técnica na Shopify.</w:t>
      </w:r>
    </w:p>
    <w:p w14:paraId="28F980F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Responsabilidades entre Baca Café e H2O.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791A2524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06D4BCC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Recomendação central</w:t>
            </w:r>
          </w:p>
          <w:p w14:paraId="2A5AD13F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Começar pequeno, validando com cuidado. O clube deve nascer como uma experiência de curadoria e pertencimento, não como uma assinatura automática de café.</w:t>
            </w:r>
          </w:p>
        </w:tc>
      </w:tr>
    </w:tbl>
    <w:p w14:paraId="7B0FCC50" w14:textId="77777777" w:rsidR="00D35CD7" w:rsidRPr="00E828C0" w:rsidRDefault="00D35CD7">
      <w:pPr>
        <w:rPr>
          <w:sz w:val="32"/>
          <w:szCs w:val="36"/>
        </w:rPr>
      </w:pPr>
    </w:p>
    <w:p w14:paraId="281E0B2E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lastRenderedPageBreak/>
        <w:t>2. Sugestões de nome para o clube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90"/>
        <w:gridCol w:w="2760"/>
        <w:gridCol w:w="2253"/>
        <w:gridCol w:w="3681"/>
      </w:tblGrid>
      <w:tr w:rsidR="00D35CD7" w:rsidRPr="00E828C0" w14:paraId="6786FDEA" w14:textId="77777777" w:rsidTr="00E828C0">
        <w:trPr>
          <w:jc w:val="center"/>
        </w:trPr>
        <w:tc>
          <w:tcPr>
            <w:tcW w:w="189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39FAFC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Nome</w:t>
            </w:r>
          </w:p>
        </w:tc>
        <w:tc>
          <w:tcPr>
            <w:tcW w:w="276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4026B3B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Conceito</w:t>
            </w:r>
          </w:p>
        </w:tc>
        <w:tc>
          <w:tcPr>
            <w:tcW w:w="2253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7C85DB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Força comercial</w:t>
            </w:r>
          </w:p>
        </w:tc>
        <w:tc>
          <w:tcPr>
            <w:tcW w:w="3681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4CBF720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Alinhamento / cuidado</w:t>
            </w:r>
          </w:p>
        </w:tc>
      </w:tr>
      <w:tr w:rsidR="00D35CD7" w:rsidRPr="00E828C0" w14:paraId="0626C62B" w14:textId="77777777" w:rsidTr="00E828C0">
        <w:trPr>
          <w:jc w:val="center"/>
        </w:trPr>
        <w:tc>
          <w:tcPr>
            <w:tcW w:w="1890" w:type="dxa"/>
          </w:tcPr>
          <w:p w14:paraId="43E7C76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Baca Café Clube</w:t>
            </w:r>
          </w:p>
        </w:tc>
        <w:tc>
          <w:tcPr>
            <w:tcW w:w="2760" w:type="dxa"/>
          </w:tcPr>
          <w:p w14:paraId="2DD9D73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Nome mais institucional, conectado à marca.</w:t>
            </w:r>
          </w:p>
        </w:tc>
        <w:tc>
          <w:tcPr>
            <w:tcW w:w="2253" w:type="dxa"/>
          </w:tcPr>
          <w:p w14:paraId="1923460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Alta. Aproveita o reconhecimento da marca.</w:t>
            </w:r>
          </w:p>
        </w:tc>
        <w:tc>
          <w:tcPr>
            <w:tcW w:w="3681" w:type="dxa"/>
          </w:tcPr>
          <w:p w14:paraId="794278F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Bom equilíbrio entre marca e clube. Um pouco mais longo.</w:t>
            </w:r>
          </w:p>
        </w:tc>
      </w:tr>
      <w:tr w:rsidR="00D35CD7" w:rsidRPr="00E828C0" w14:paraId="0399BFCE" w14:textId="77777777" w:rsidTr="00E828C0">
        <w:trPr>
          <w:jc w:val="center"/>
        </w:trPr>
        <w:tc>
          <w:tcPr>
            <w:tcW w:w="1890" w:type="dxa"/>
            <w:shd w:val="clear" w:color="auto" w:fill="FBF8F2"/>
          </w:tcPr>
          <w:p w14:paraId="188D029E" w14:textId="3F117B4E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Clube de Curadoria Baca</w:t>
            </w:r>
            <w:r>
              <w:rPr>
                <w:sz w:val="24"/>
                <w:szCs w:val="36"/>
              </w:rPr>
              <w:t xml:space="preserve"> Café</w:t>
            </w:r>
          </w:p>
        </w:tc>
        <w:tc>
          <w:tcPr>
            <w:tcW w:w="2760" w:type="dxa"/>
            <w:shd w:val="clear" w:color="auto" w:fill="FBF8F2"/>
          </w:tcPr>
          <w:p w14:paraId="74AA143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Reforça escolhas feitas com cuidado.</w:t>
            </w:r>
          </w:p>
        </w:tc>
        <w:tc>
          <w:tcPr>
            <w:tcW w:w="2253" w:type="dxa"/>
            <w:shd w:val="clear" w:color="auto" w:fill="FBF8F2"/>
          </w:tcPr>
          <w:p w14:paraId="3BD6008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Média/alta. Mais sofisticado.</w:t>
            </w:r>
          </w:p>
        </w:tc>
        <w:tc>
          <w:tcPr>
            <w:tcW w:w="3681" w:type="dxa"/>
            <w:shd w:val="clear" w:color="auto" w:fill="FBF8F2"/>
          </w:tcPr>
          <w:p w14:paraId="1BE0368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Muito forte em curadoria. Pode parecer mais conceitual do que comercial.</w:t>
            </w:r>
          </w:p>
        </w:tc>
      </w:tr>
      <w:tr w:rsidR="00D35CD7" w:rsidRPr="00E828C0" w14:paraId="4E5B8772" w14:textId="77777777" w:rsidTr="00E828C0">
        <w:trPr>
          <w:jc w:val="center"/>
        </w:trPr>
        <w:tc>
          <w:tcPr>
            <w:tcW w:w="1890" w:type="dxa"/>
          </w:tcPr>
          <w:p w14:paraId="3C5FE9A0" w14:textId="0335B13F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 xml:space="preserve">Baca </w:t>
            </w:r>
            <w:r>
              <w:rPr>
                <w:sz w:val="24"/>
                <w:szCs w:val="36"/>
              </w:rPr>
              <w:t>Café</w:t>
            </w:r>
            <w:r w:rsidRPr="00E828C0">
              <w:rPr>
                <w:sz w:val="24"/>
                <w:szCs w:val="36"/>
              </w:rPr>
              <w:t xml:space="preserve"> Descobertas</w:t>
            </w:r>
          </w:p>
        </w:tc>
        <w:tc>
          <w:tcPr>
            <w:tcW w:w="2760" w:type="dxa"/>
          </w:tcPr>
          <w:p w14:paraId="469263E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Clube como jornada de novos cafés, microlotes e perfis.</w:t>
            </w:r>
          </w:p>
        </w:tc>
        <w:tc>
          <w:tcPr>
            <w:tcW w:w="2253" w:type="dxa"/>
          </w:tcPr>
          <w:p w14:paraId="790FB1B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Alta. Tem apelo emocional e sensorial.</w:t>
            </w:r>
          </w:p>
        </w:tc>
        <w:tc>
          <w:tcPr>
            <w:tcW w:w="3681" w:type="dxa"/>
          </w:tcPr>
          <w:p w14:paraId="6A22A68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Forte em descoberta e pertencimento. Precisa deixar claro que é assinatura.</w:t>
            </w:r>
          </w:p>
        </w:tc>
      </w:tr>
      <w:tr w:rsidR="00D35CD7" w:rsidRPr="00E828C0" w14:paraId="1F200294" w14:textId="77777777" w:rsidTr="00E828C0">
        <w:trPr>
          <w:jc w:val="center"/>
        </w:trPr>
        <w:tc>
          <w:tcPr>
            <w:tcW w:w="1890" w:type="dxa"/>
            <w:shd w:val="clear" w:color="auto" w:fill="FBF8F2"/>
          </w:tcPr>
          <w:p w14:paraId="28680AAA" w14:textId="72B1D5B3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Clube da Xícara Baca</w:t>
            </w:r>
            <w:r>
              <w:rPr>
                <w:sz w:val="24"/>
                <w:szCs w:val="36"/>
              </w:rPr>
              <w:t xml:space="preserve"> Café</w:t>
            </w:r>
          </w:p>
        </w:tc>
        <w:tc>
          <w:tcPr>
            <w:tcW w:w="2760" w:type="dxa"/>
            <w:shd w:val="clear" w:color="auto" w:fill="FBF8F2"/>
          </w:tcPr>
          <w:p w14:paraId="3A6DE4F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Aproxima a experiência do ritual cotidiano.</w:t>
            </w:r>
          </w:p>
        </w:tc>
        <w:tc>
          <w:tcPr>
            <w:tcW w:w="2253" w:type="dxa"/>
            <w:shd w:val="clear" w:color="auto" w:fill="FBF8F2"/>
          </w:tcPr>
          <w:p w14:paraId="24F59CF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Média. Mais afetivo.</w:t>
            </w:r>
          </w:p>
        </w:tc>
        <w:tc>
          <w:tcPr>
            <w:tcW w:w="3681" w:type="dxa"/>
            <w:shd w:val="clear" w:color="auto" w:fill="FBF8F2"/>
          </w:tcPr>
          <w:p w14:paraId="7D93834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Forte em pertencimento e pausa. Pode soar menos premium.</w:t>
            </w:r>
          </w:p>
        </w:tc>
      </w:tr>
      <w:tr w:rsidR="00D35CD7" w:rsidRPr="00E828C0" w14:paraId="4A4EB944" w14:textId="77777777" w:rsidTr="00E828C0">
        <w:trPr>
          <w:jc w:val="center"/>
        </w:trPr>
        <w:tc>
          <w:tcPr>
            <w:tcW w:w="1890" w:type="dxa"/>
          </w:tcPr>
          <w:p w14:paraId="2A0F9BD8" w14:textId="2279075C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 xml:space="preserve">Baca </w:t>
            </w:r>
            <w:r>
              <w:rPr>
                <w:sz w:val="24"/>
                <w:szCs w:val="36"/>
              </w:rPr>
              <w:t>Café</w:t>
            </w:r>
            <w:r w:rsidRPr="00E828C0">
              <w:rPr>
                <w:sz w:val="24"/>
                <w:szCs w:val="36"/>
              </w:rPr>
              <w:t xml:space="preserve"> Reserva</w:t>
            </w:r>
          </w:p>
        </w:tc>
        <w:tc>
          <w:tcPr>
            <w:tcW w:w="2760" w:type="dxa"/>
          </w:tcPr>
          <w:p w14:paraId="33DA6A2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Sugere acesso especial, seleção e exclusividade.</w:t>
            </w:r>
          </w:p>
        </w:tc>
        <w:tc>
          <w:tcPr>
            <w:tcW w:w="2253" w:type="dxa"/>
          </w:tcPr>
          <w:p w14:paraId="5D2785A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Alta. Nome curto e forte.</w:t>
            </w:r>
          </w:p>
        </w:tc>
        <w:tc>
          <w:tcPr>
            <w:tcW w:w="3681" w:type="dxa"/>
          </w:tcPr>
          <w:p w14:paraId="5040356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Forte em curadoria. Pode gerar expectativa de cafés sempre raros/premiados.</w:t>
            </w:r>
          </w:p>
        </w:tc>
      </w:tr>
      <w:tr w:rsidR="00D35CD7" w:rsidRPr="00E828C0" w14:paraId="02F255C2" w14:textId="77777777" w:rsidTr="00E828C0">
        <w:trPr>
          <w:jc w:val="center"/>
        </w:trPr>
        <w:tc>
          <w:tcPr>
            <w:tcW w:w="1890" w:type="dxa"/>
            <w:shd w:val="clear" w:color="auto" w:fill="FBF8F2"/>
          </w:tcPr>
          <w:p w14:paraId="49264CA8" w14:textId="0AF9BF98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 xml:space="preserve">Baca </w:t>
            </w:r>
            <w:r>
              <w:rPr>
                <w:sz w:val="24"/>
                <w:szCs w:val="36"/>
              </w:rPr>
              <w:t>Café</w:t>
            </w:r>
            <w:r w:rsidRPr="00E828C0">
              <w:rPr>
                <w:sz w:val="24"/>
                <w:szCs w:val="36"/>
              </w:rPr>
              <w:t xml:space="preserve"> Entre Safras</w:t>
            </w:r>
          </w:p>
        </w:tc>
        <w:tc>
          <w:tcPr>
            <w:tcW w:w="2760" w:type="dxa"/>
            <w:shd w:val="clear" w:color="auto" w:fill="FBF8F2"/>
          </w:tcPr>
          <w:p w14:paraId="5D57928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Evoca tempo, origem, ciclos e descoberta.</w:t>
            </w:r>
          </w:p>
        </w:tc>
        <w:tc>
          <w:tcPr>
            <w:tcW w:w="2253" w:type="dxa"/>
            <w:shd w:val="clear" w:color="auto" w:fill="FBF8F2"/>
          </w:tcPr>
          <w:p w14:paraId="039D72E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Média. Mais autoral.</w:t>
            </w:r>
          </w:p>
        </w:tc>
        <w:tc>
          <w:tcPr>
            <w:tcW w:w="3681" w:type="dxa"/>
            <w:shd w:val="clear" w:color="auto" w:fill="FBF8F2"/>
          </w:tcPr>
          <w:p w14:paraId="4A4CE4C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Forte em narrativa. Pode exigir explicação para o público geral.</w:t>
            </w:r>
          </w:p>
        </w:tc>
      </w:tr>
      <w:tr w:rsidR="00D35CD7" w:rsidRPr="00E828C0" w14:paraId="3370A741" w14:textId="77777777" w:rsidTr="00E828C0">
        <w:trPr>
          <w:jc w:val="center"/>
        </w:trPr>
        <w:tc>
          <w:tcPr>
            <w:tcW w:w="1890" w:type="dxa"/>
          </w:tcPr>
          <w:p w14:paraId="25D09951" w14:textId="3DCA959E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Círculo Baca</w:t>
            </w:r>
            <w:r>
              <w:rPr>
                <w:sz w:val="24"/>
                <w:szCs w:val="36"/>
              </w:rPr>
              <w:t xml:space="preserve"> Café</w:t>
            </w:r>
          </w:p>
        </w:tc>
        <w:tc>
          <w:tcPr>
            <w:tcW w:w="2760" w:type="dxa"/>
          </w:tcPr>
          <w:p w14:paraId="4E9687D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Ideia de grupo, proximidade e pertencimento.</w:t>
            </w:r>
          </w:p>
        </w:tc>
        <w:tc>
          <w:tcPr>
            <w:tcW w:w="2253" w:type="dxa"/>
          </w:tcPr>
          <w:p w14:paraId="7FE6955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Média/alta. Elegante.</w:t>
            </w:r>
          </w:p>
        </w:tc>
        <w:tc>
          <w:tcPr>
            <w:tcW w:w="3681" w:type="dxa"/>
          </w:tcPr>
          <w:p w14:paraId="4BFC91C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Muito forte em comunidade. Pode parecer menos ligado ao produto café se usado sozinho.</w:t>
            </w:r>
          </w:p>
        </w:tc>
      </w:tr>
    </w:tbl>
    <w:p w14:paraId="03CD320C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0D91BD56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7205AA2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Recomendação preliminar de naming</w:t>
            </w:r>
          </w:p>
          <w:p w14:paraId="5E5CC7E5" w14:textId="380E4A49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Trabalhar com três nomes na validação interna: Baca Café Clube, Baca Descobertas e Clube de Curadoria Baca</w:t>
            </w:r>
            <w:r>
              <w:rPr>
                <w:sz w:val="28"/>
                <w:szCs w:val="36"/>
              </w:rPr>
              <w:t xml:space="preserve"> Café</w:t>
            </w:r>
            <w:r w:rsidRPr="00E828C0">
              <w:rPr>
                <w:sz w:val="28"/>
                <w:szCs w:val="36"/>
              </w:rPr>
              <w:t>.</w:t>
            </w:r>
          </w:p>
          <w:p w14:paraId="286D8B9D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 primeiro é mais direto. O segundo é mais emocional e comercial. O terceiro reforça posicionamento premium.</w:t>
            </w:r>
          </w:p>
        </w:tc>
      </w:tr>
    </w:tbl>
    <w:p w14:paraId="2B1941AB" w14:textId="77777777" w:rsidR="00D35CD7" w:rsidRPr="00E828C0" w:rsidRDefault="00D35CD7">
      <w:pPr>
        <w:rPr>
          <w:sz w:val="32"/>
          <w:szCs w:val="36"/>
        </w:rPr>
      </w:pPr>
    </w:p>
    <w:p w14:paraId="2D24B229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4. Contexto da oportunidade</w:t>
      </w:r>
    </w:p>
    <w:p w14:paraId="73D38EE1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O Baca Café já tem um ativo importante: pessoas que conheceram a marca presencialmente, se interessaram pelos cafés e aceitaram manter contato após o São Paulo Coffee Festival.</w:t>
      </w:r>
    </w:p>
    <w:p w14:paraId="161D5297" w14:textId="63BA95D9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 xml:space="preserve">Esse grupo não deve ser tratado apenas como uma lista comercial. Ele representa um primeiro círculo de pessoas com potencial para ajudar o Baca a </w:t>
      </w:r>
      <w:r>
        <w:rPr>
          <w:sz w:val="32"/>
          <w:szCs w:val="36"/>
        </w:rPr>
        <w:t>validar</w:t>
      </w:r>
      <w:r w:rsidRPr="00E828C0">
        <w:rPr>
          <w:sz w:val="32"/>
          <w:szCs w:val="36"/>
        </w:rPr>
        <w:t xml:space="preserve"> como o clube deve nascer.</w:t>
      </w:r>
    </w:p>
    <w:p w14:paraId="7DF62047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lastRenderedPageBreak/>
        <w:t>A oportunidade está em transformar uma compra eventual em relação recorrente baseada em:</w:t>
      </w:r>
    </w:p>
    <w:p w14:paraId="6641313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Curadoria.</w:t>
      </w:r>
    </w:p>
    <w:p w14:paraId="6E08DFC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Descoberta.</w:t>
      </w:r>
    </w:p>
    <w:p w14:paraId="657D608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Pertencimento.</w:t>
      </w:r>
    </w:p>
    <w:p w14:paraId="15ED24D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Comodidade.</w:t>
      </w:r>
    </w:p>
    <w:p w14:paraId="45AB010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Acesso a cafés especiais.</w:t>
      </w:r>
    </w:p>
    <w:p w14:paraId="4C52665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Relação mais próxima com a marca.</w:t>
      </w:r>
    </w:p>
    <w:p w14:paraId="102D15C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Valorização da Região Vulcânica.</w:t>
      </w:r>
    </w:p>
    <w:p w14:paraId="2CA9955D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Histórias de produtores, microlotes e processos.</w:t>
      </w:r>
    </w:p>
    <w:p w14:paraId="00D3E65C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5. Posicionamento preliminar do clube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0F8000A2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5C38F52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Formulação sugerida</w:t>
            </w:r>
          </w:p>
          <w:p w14:paraId="102250BC" w14:textId="6021FCF2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Uma experiência de curadoria para quem quer descobrir cafés especiais com mais proximidade, cuidado e pertencimento ao universo Baca</w:t>
            </w:r>
            <w:r>
              <w:rPr>
                <w:sz w:val="28"/>
                <w:szCs w:val="36"/>
              </w:rPr>
              <w:t xml:space="preserve"> Café</w:t>
            </w:r>
            <w:r w:rsidRPr="00E828C0">
              <w:rPr>
                <w:sz w:val="28"/>
                <w:szCs w:val="36"/>
              </w:rPr>
              <w:t>.</w:t>
            </w:r>
          </w:p>
        </w:tc>
      </w:tr>
    </w:tbl>
    <w:p w14:paraId="3CA51381" w14:textId="77777777" w:rsidR="00D35CD7" w:rsidRPr="00E828C0" w:rsidRDefault="00D35CD7">
      <w:pPr>
        <w:rPr>
          <w:sz w:val="32"/>
          <w:szCs w:val="36"/>
        </w:rPr>
      </w:pPr>
    </w:p>
    <w:p w14:paraId="23EA0EBC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Na prática, o assinante não compra apenas café. Ele passa a receber uma seleção pensada, com possibilidade de conhecer diferentes perfis, linhas, histórias e momentos da marca.</w:t>
      </w:r>
    </w:p>
    <w:p w14:paraId="65441816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Diferenças entre comprar avulso e assinar</w:t>
      </w:r>
    </w:p>
    <w:p w14:paraId="005D0360" w14:textId="47275829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Curadoria: o Baca</w:t>
      </w:r>
      <w:r>
        <w:rPr>
          <w:sz w:val="32"/>
          <w:szCs w:val="36"/>
        </w:rPr>
        <w:t xml:space="preserve"> Café</w:t>
      </w:r>
      <w:r w:rsidRPr="00E828C0">
        <w:rPr>
          <w:sz w:val="32"/>
          <w:szCs w:val="36"/>
        </w:rPr>
        <w:t xml:space="preserve"> ajuda a escolher.</w:t>
      </w:r>
    </w:p>
    <w:p w14:paraId="0B57254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Descoberta: o assinante conhece novos cafés ao longo do tempo.</w:t>
      </w:r>
    </w:p>
    <w:p w14:paraId="293D355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Pertencimento: o assinante se sente parte de um grupo mais próximo.</w:t>
      </w:r>
    </w:p>
    <w:p w14:paraId="2C33FCB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Conveniência: o café chega de forma recorrente.</w:t>
      </w:r>
    </w:p>
    <w:p w14:paraId="617323A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Valor agregado: benefícios, frete, acesso antecipado e conteúdos podem compor a experiência.</w:t>
      </w:r>
    </w:p>
    <w:p w14:paraId="192BA915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lastRenderedPageBreak/>
        <w:t>6. Estratégia de piloto fechado</w:t>
      </w:r>
    </w:p>
    <w:p w14:paraId="3B023989" w14:textId="74641720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 xml:space="preserve">O piloto fechado é </w:t>
      </w:r>
      <w:r>
        <w:rPr>
          <w:sz w:val="32"/>
          <w:szCs w:val="36"/>
        </w:rPr>
        <w:t>um</w:t>
      </w:r>
      <w:r w:rsidRPr="00E828C0">
        <w:rPr>
          <w:sz w:val="32"/>
          <w:szCs w:val="36"/>
        </w:rPr>
        <w:t xml:space="preserve"> caminho seguro porque permite testar antes de escalar.</w:t>
      </w:r>
    </w:p>
    <w:p w14:paraId="5F660B5E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O piloto deve validar</w:t>
      </w:r>
    </w:p>
    <w:p w14:paraId="68CF03B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 as pessoas entendem a proposta.</w:t>
      </w:r>
    </w:p>
    <w:p w14:paraId="68CF6DC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Quais pacotes despertam mais interesse.</w:t>
      </w:r>
    </w:p>
    <w:p w14:paraId="78B28E3B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 o valor mínimo faz sentido.</w:t>
      </w:r>
    </w:p>
    <w:p w14:paraId="750756B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 microlotes em menor volume são percebidos como experiência ou como pouco produto.</w:t>
      </w:r>
    </w:p>
    <w:p w14:paraId="35963F8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 frete grátis tem peso decisivo.</w:t>
      </w:r>
    </w:p>
    <w:p w14:paraId="6010464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 cashback por indicação é atrativo.</w:t>
      </w:r>
    </w:p>
    <w:p w14:paraId="6B64237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 desconto anual faz sentido.</w:t>
      </w:r>
    </w:p>
    <w:p w14:paraId="7BB2B0F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 a operação consegue atender sem perda de qualidade.</w:t>
      </w:r>
    </w:p>
    <w:p w14:paraId="113B573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 a Shopify suporta as regras desejadas.</w:t>
      </w:r>
    </w:p>
    <w:p w14:paraId="2C8C781F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Como ainda não há número definido de participantes, o piloto pode começar com uma abertura controlada: primeiro convite ao grupo do São Paulo Coffee Festival, depois seleção dos interessados com base nas respostas dos formulários.</w:t>
      </w:r>
    </w:p>
    <w:p w14:paraId="23E91322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7. Grupo inicial de escuta e validação</w:t>
      </w:r>
    </w:p>
    <w:p w14:paraId="3F8FB8F9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O grupo inicial será formado por pessoas que se aproximaram do Baca Café no São Paulo Coffee Festival.</w:t>
      </w:r>
    </w:p>
    <w:p w14:paraId="07B7F616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Papel do grupo</w:t>
      </w:r>
    </w:p>
    <w:p w14:paraId="3768645D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Não serão convidadas imediatamente para comprar.</w:t>
      </w:r>
    </w:p>
    <w:p w14:paraId="3ADF0A5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Não terão obrigação de assinar.</w:t>
      </w:r>
    </w:p>
    <w:p w14:paraId="199D960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Não terão custo.</w:t>
      </w:r>
    </w:p>
    <w:p w14:paraId="4D91A19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Não precisarão dedicar muito tempo.</w:t>
      </w:r>
    </w:p>
    <w:p w14:paraId="66F14B9D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Serão ouvidas para ajudar o clube a nascer melhor.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07FA052E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51EEA87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lastRenderedPageBreak/>
              <w:t>Mensagem-chave</w:t>
            </w:r>
          </w:p>
          <w:p w14:paraId="4BC2B72D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Antes de lançar o clube, queremos ouvir quem já se aproximou do Baca. A sua opinião pode ajudar a construir uma experiência mais personalizada, cuidadosa e verdadeira.</w:t>
            </w:r>
          </w:p>
        </w:tc>
      </w:tr>
    </w:tbl>
    <w:p w14:paraId="1DA5624C" w14:textId="77777777" w:rsidR="00D35CD7" w:rsidRPr="00E828C0" w:rsidRDefault="00D35CD7">
      <w:pPr>
        <w:rPr>
          <w:sz w:val="32"/>
          <w:szCs w:val="36"/>
        </w:rPr>
      </w:pPr>
    </w:p>
    <w:p w14:paraId="6CB8B401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8. O que devemos validar com esse grupo</w:t>
      </w:r>
    </w:p>
    <w:p w14:paraId="04DE85A0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Consumo e hábito</w:t>
      </w:r>
    </w:p>
    <w:p w14:paraId="67B8F6F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Frequência de consumo de café especial.</w:t>
      </w:r>
    </w:p>
    <w:p w14:paraId="3DE6F8C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Quantidade média consumida por mês.</w:t>
      </w:r>
    </w:p>
    <w:p w14:paraId="60E3F4F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Compra em grãos ou moído.</w:t>
      </w:r>
    </w:p>
    <w:p w14:paraId="24388FE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Preferência por café para rotina ou descoberta.</w:t>
      </w:r>
    </w:p>
    <w:p w14:paraId="28F650C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Nível de conhecimento sobre cafés especiais.</w:t>
      </w:r>
    </w:p>
    <w:p w14:paraId="0C86191F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Interesse em curadoria</w:t>
      </w:r>
    </w:p>
    <w:p w14:paraId="0F7E7589" w14:textId="0228E94A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em receber cafés escolhidos pelo Baca</w:t>
      </w:r>
      <w:r>
        <w:rPr>
          <w:sz w:val="32"/>
          <w:szCs w:val="36"/>
        </w:rPr>
        <w:t xml:space="preserve"> Café</w:t>
      </w:r>
      <w:r w:rsidRPr="00E828C0">
        <w:rPr>
          <w:sz w:val="32"/>
          <w:szCs w:val="36"/>
        </w:rPr>
        <w:t>.</w:t>
      </w:r>
    </w:p>
    <w:p w14:paraId="016FAFE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em conhecer novos perfis ao longo do ano.</w:t>
      </w:r>
    </w:p>
    <w:p w14:paraId="34BB43E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por microlotes.</w:t>
      </w:r>
    </w:p>
    <w:p w14:paraId="0F289D6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por cafés premiados.</w:t>
      </w:r>
    </w:p>
    <w:p w14:paraId="242A7AE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por cafés mais acessíveis e constantes.</w:t>
      </w:r>
    </w:p>
    <w:p w14:paraId="0CB8C366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Validação dos pacotes</w:t>
      </w:r>
    </w:p>
    <w:p w14:paraId="272CDDF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no pacote 500 g Baca Origem.</w:t>
      </w:r>
    </w:p>
    <w:p w14:paraId="7F4CD80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no pacote 500 g Baca Origem + Seleção.</w:t>
      </w:r>
    </w:p>
    <w:p w14:paraId="4208BE67" w14:textId="768A7E44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no Pacote com 4 microlotes de 50 g.</w:t>
      </w:r>
    </w:p>
    <w:p w14:paraId="647D51A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no Pacote Flexível com mínimo de R$ 120.</w:t>
      </w:r>
    </w:p>
    <w:p w14:paraId="36B2648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Clareza sobre o que cada pacote entrega.</w:t>
      </w:r>
    </w:p>
    <w:p w14:paraId="74C6BE3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Percepção de valor dos volumes propostos.</w:t>
      </w:r>
    </w:p>
    <w:p w14:paraId="077B5E62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Modelo futuro</w:t>
      </w:r>
    </w:p>
    <w:p w14:paraId="22E07D6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em 4 microlotes de 100 g.</w:t>
      </w:r>
    </w:p>
    <w:p w14:paraId="19372A1D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lastRenderedPageBreak/>
        <w:t>Interesse em caixa de acrílico personalizada.</w:t>
      </w:r>
    </w:p>
    <w:p w14:paraId="74576AA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em refil mensal em embalagem kraft.</w:t>
      </w:r>
    </w:p>
    <w:p w14:paraId="58A2A95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Valor percebido desse modelo como plano premium.</w:t>
      </w:r>
    </w:p>
    <w:p w14:paraId="73480676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Benefícios</w:t>
      </w:r>
    </w:p>
    <w:p w14:paraId="2D2CC71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Relevância do frete grátis.</w:t>
      </w:r>
    </w:p>
    <w:p w14:paraId="29DF934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em cashback de 5% por indicação.</w:t>
      </w:r>
    </w:p>
    <w:p w14:paraId="0120F7C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em desconto anual de 10%.</w:t>
      </w:r>
    </w:p>
    <w:p w14:paraId="68CEA55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em desconto anual de 20%.</w:t>
      </w:r>
    </w:p>
    <w:p w14:paraId="5AA929A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Importância de acesso antecipado.</w:t>
      </w:r>
    </w:p>
    <w:p w14:paraId="26B0FD4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Interesse em conteúdos, histórias, métodos e degustações.</w:t>
      </w:r>
    </w:p>
    <w:p w14:paraId="6EF1A3C5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Barreiras</w:t>
      </w:r>
    </w:p>
    <w:p w14:paraId="4724BCF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Medo de não gostar dos cafés.</w:t>
      </w:r>
    </w:p>
    <w:p w14:paraId="677342F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Medo de receber café demais.</w:t>
      </w:r>
    </w:p>
    <w:p w14:paraId="4BDE31F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Sensibilidade a preço.</w:t>
      </w:r>
    </w:p>
    <w:p w14:paraId="262F97D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Sensibilidade a frete.</w:t>
      </w:r>
    </w:p>
    <w:p w14:paraId="0AE0D50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Receio com compromisso recorrente.</w:t>
      </w:r>
    </w:p>
    <w:p w14:paraId="6E59DAD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Dúvidas sobre cancelamento.</w:t>
      </w:r>
    </w:p>
    <w:p w14:paraId="082D4DC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Dúvidas sobre pausa e reativação.</w:t>
      </w:r>
    </w:p>
    <w:p w14:paraId="4D0CFBCB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Falta de clareza sobre o pacote ideal.</w:t>
      </w:r>
    </w:p>
    <w:p w14:paraId="06247F4E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Retenção</w:t>
      </w:r>
    </w:p>
    <w:p w14:paraId="41347DA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 que faria a pessoa continuar após 30 dias.</w:t>
      </w:r>
    </w:p>
    <w:p w14:paraId="15C5FB0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 que faria continuar após 60 dias.</w:t>
      </w:r>
    </w:p>
    <w:p w14:paraId="673B7F8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 que faria continuar após 90 dias.</w:t>
      </w:r>
    </w:p>
    <w:p w14:paraId="709824EC" w14:textId="3A1AF45C" w:rsidR="00D35CD7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 que faria cancelar.</w:t>
      </w:r>
    </w:p>
    <w:p w14:paraId="371D4F5B" w14:textId="77777777" w:rsidR="00E828C0" w:rsidRPr="00E828C0" w:rsidRDefault="00E828C0">
      <w:pPr>
        <w:pStyle w:val="Commarcadores"/>
        <w:rPr>
          <w:sz w:val="32"/>
          <w:szCs w:val="36"/>
        </w:rPr>
      </w:pPr>
    </w:p>
    <w:p w14:paraId="17CD6B7F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lastRenderedPageBreak/>
        <w:t>9. Sequência de WhatsApp para grupo de validação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06AC66AD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3EA1A10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Mensagem 1 — Convite</w:t>
            </w:r>
          </w:p>
          <w:p w14:paraId="59AC7F95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Oi, tudo bem? Aqui é a Mayara, do Baca Café.</w:t>
            </w:r>
          </w:p>
          <w:p w14:paraId="49A76DBD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Você esteve com a gente no São Paulo Coffee Festival e demonstrou interesse em acompanhar o Baca Café Clube.</w:t>
            </w:r>
          </w:p>
          <w:p w14:paraId="3729DA1B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Antes de lançar o nosso clube de assinatura, queremos ouvir algumas pessoas que se aproximaram da marca nesse momento.</w:t>
            </w:r>
          </w:p>
          <w:p w14:paraId="5BA10D9B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A ideia é simples: entender preferências, dúvidas e o que faria sentido para quem gosta de cafés especiais e quer descobrir novos perfis com mais curadoria.</w:t>
            </w:r>
          </w:p>
          <w:p w14:paraId="4C93DE4E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Não é uma venda, não tem custo e não exige compromisso. É só uma escuta rápida para nos ajudar a construir uma experiência mais personalizada e mais Baca.</w:t>
            </w:r>
          </w:p>
          <w:p w14:paraId="5FC43EDC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Posso te enviar um formulário bem curtinho?</w:t>
            </w:r>
          </w:p>
        </w:tc>
      </w:tr>
    </w:tbl>
    <w:p w14:paraId="1EEBABC7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0AD7F91A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5229BC3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Mensagem 2 — Lembrete</w:t>
            </w:r>
          </w:p>
          <w:p w14:paraId="2626A2C3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Oi, tudo bem? Passando só para lembrar do nosso convite para ajudar na construção do Clube Baca.</w:t>
            </w:r>
          </w:p>
          <w:p w14:paraId="333ED454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É uma escuta rápida, com poucas perguntas, e a sua opinião pode nos ajudar bastante a definir os formatos, benefícios e experiências do clube.</w:t>
            </w:r>
          </w:p>
          <w:p w14:paraId="0C646AEB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Segue o link do formulário: [INSERIR LINK]</w:t>
            </w:r>
          </w:p>
          <w:p w14:paraId="03666908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Obrigada por fazer parte desse primeiro momento com a gente.</w:t>
            </w:r>
          </w:p>
        </w:tc>
      </w:tr>
    </w:tbl>
    <w:p w14:paraId="1A7C1FD5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413B8935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26DDE98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Mensagem 3 — Agradecimento</w:t>
            </w:r>
          </w:p>
          <w:p w14:paraId="2A53930A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Oi, tudo bem? Aqui é a Mayara, do Baca Café.</w:t>
            </w:r>
          </w:p>
          <w:p w14:paraId="633CC1AB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Obrigada por responder e contribuir com a construção do Clube Baca.</w:t>
            </w:r>
          </w:p>
          <w:p w14:paraId="2CDEB190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A sua opinião vai nos ajudar a criar uma experiência mais cuidadosa, mais personalizada e mais próxima do que as pessoas realmente valorizam em um café especial.</w:t>
            </w:r>
          </w:p>
          <w:p w14:paraId="764E9F20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Em breve, vamos compartilhar os próximos passos com quem participou dessa primeira escuta.</w:t>
            </w:r>
          </w:p>
        </w:tc>
      </w:tr>
    </w:tbl>
    <w:p w14:paraId="240B9664" w14:textId="77777777" w:rsidR="00D35CD7" w:rsidRPr="00E828C0" w:rsidRDefault="00D35CD7">
      <w:pPr>
        <w:rPr>
          <w:sz w:val="32"/>
          <w:szCs w:val="36"/>
        </w:rPr>
      </w:pPr>
    </w:p>
    <w:p w14:paraId="6B952F86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10. Modelo de formulário pronto — Formulário 1</w:t>
      </w:r>
    </w:p>
    <w:p w14:paraId="554D2688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Objetivo: entender perfil de consumo, hábito e interesse por curadoria.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789AF7C3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0BCC1D2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lastRenderedPageBreak/>
              <w:t>Texto de abertura</w:t>
            </w:r>
          </w:p>
          <w:p w14:paraId="30882529" w14:textId="1B6E3012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Antes de lançar o Clube Baca, queremos ouvir quem já se aproximou d</w:t>
            </w:r>
            <w:r>
              <w:rPr>
                <w:sz w:val="28"/>
                <w:szCs w:val="36"/>
              </w:rPr>
              <w:t>o Baca Café</w:t>
            </w:r>
            <w:r w:rsidRPr="00E828C0">
              <w:rPr>
                <w:sz w:val="28"/>
                <w:szCs w:val="36"/>
              </w:rPr>
              <w:t>.</w:t>
            </w:r>
          </w:p>
          <w:p w14:paraId="72065941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São poucas perguntas para entender como você consome café e que tipo de experiência faria sentido para você.</w:t>
            </w:r>
          </w:p>
        </w:tc>
      </w:tr>
    </w:tbl>
    <w:p w14:paraId="6C1FFC6F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03"/>
        <w:gridCol w:w="3076"/>
        <w:gridCol w:w="4427"/>
        <w:gridCol w:w="2578"/>
      </w:tblGrid>
      <w:tr w:rsidR="00D35CD7" w:rsidRPr="00E828C0" w14:paraId="4F4D645B" w14:textId="77777777">
        <w:trPr>
          <w:jc w:val="center"/>
        </w:trPr>
        <w:tc>
          <w:tcPr>
            <w:tcW w:w="50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2240D4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2"/>
                <w:szCs w:val="36"/>
              </w:rPr>
              <w:t>Nº</w:t>
            </w:r>
          </w:p>
        </w:tc>
        <w:tc>
          <w:tcPr>
            <w:tcW w:w="3096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5C1D7C3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2"/>
                <w:szCs w:val="36"/>
              </w:rPr>
              <w:t>Pergunta</w:t>
            </w:r>
          </w:p>
        </w:tc>
        <w:tc>
          <w:tcPr>
            <w:tcW w:w="446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7232F84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2"/>
                <w:szCs w:val="36"/>
              </w:rPr>
              <w:t>Tipo / alternativas</w:t>
            </w:r>
          </w:p>
        </w:tc>
        <w:tc>
          <w:tcPr>
            <w:tcW w:w="2592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86BEC1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2"/>
                <w:szCs w:val="36"/>
              </w:rPr>
              <w:t>O que valida</w:t>
            </w:r>
          </w:p>
        </w:tc>
      </w:tr>
      <w:tr w:rsidR="00D35CD7" w:rsidRPr="00E828C0" w14:paraId="7902BA37" w14:textId="77777777">
        <w:trPr>
          <w:jc w:val="center"/>
        </w:trPr>
        <w:tc>
          <w:tcPr>
            <w:tcW w:w="504" w:type="dxa"/>
            <w:shd w:val="clear" w:color="auto" w:fill="FBF8F2"/>
          </w:tcPr>
          <w:p w14:paraId="670FD8C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1</w:t>
            </w:r>
          </w:p>
        </w:tc>
        <w:tc>
          <w:tcPr>
            <w:tcW w:w="3096" w:type="dxa"/>
            <w:shd w:val="clear" w:color="auto" w:fill="FBF8F2"/>
          </w:tcPr>
          <w:p w14:paraId="65FBABA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Como você costuma consumir café em casa?</w:t>
            </w:r>
          </w:p>
        </w:tc>
        <w:tc>
          <w:tcPr>
            <w:tcW w:w="4464" w:type="dxa"/>
            <w:shd w:val="clear" w:color="auto" w:fill="FBF8F2"/>
          </w:tcPr>
          <w:p w14:paraId="02F4CDF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Múltipla escolha: Coado; Espresso; Prensa francesa; V60; Cápsula; Outro</w:t>
            </w:r>
          </w:p>
        </w:tc>
        <w:tc>
          <w:tcPr>
            <w:tcW w:w="2592" w:type="dxa"/>
            <w:shd w:val="clear" w:color="auto" w:fill="FBF8F2"/>
          </w:tcPr>
          <w:p w14:paraId="048EE56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Método e perfil de preparo.</w:t>
            </w:r>
          </w:p>
        </w:tc>
      </w:tr>
      <w:tr w:rsidR="00D35CD7" w:rsidRPr="00E828C0" w14:paraId="0C195AA2" w14:textId="77777777">
        <w:trPr>
          <w:jc w:val="center"/>
        </w:trPr>
        <w:tc>
          <w:tcPr>
            <w:tcW w:w="504" w:type="dxa"/>
          </w:tcPr>
          <w:p w14:paraId="78AECA1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2</w:t>
            </w:r>
          </w:p>
        </w:tc>
        <w:tc>
          <w:tcPr>
            <w:tcW w:w="3096" w:type="dxa"/>
          </w:tcPr>
          <w:p w14:paraId="648C3B5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Com que frequência você compra café especial?</w:t>
            </w:r>
          </w:p>
        </w:tc>
        <w:tc>
          <w:tcPr>
            <w:tcW w:w="4464" w:type="dxa"/>
          </w:tcPr>
          <w:p w14:paraId="72CE124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Toda semana; A cada 15 dias; Uma vez por mês; De vez em quando; Ainda estou começando</w:t>
            </w:r>
          </w:p>
        </w:tc>
        <w:tc>
          <w:tcPr>
            <w:tcW w:w="2592" w:type="dxa"/>
          </w:tcPr>
          <w:p w14:paraId="669F660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Frequência de compra.</w:t>
            </w:r>
          </w:p>
        </w:tc>
      </w:tr>
      <w:tr w:rsidR="00D35CD7" w:rsidRPr="00E828C0" w14:paraId="49C6DFCA" w14:textId="77777777">
        <w:trPr>
          <w:jc w:val="center"/>
        </w:trPr>
        <w:tc>
          <w:tcPr>
            <w:tcW w:w="504" w:type="dxa"/>
            <w:shd w:val="clear" w:color="auto" w:fill="FBF8F2"/>
          </w:tcPr>
          <w:p w14:paraId="43B6AEA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3</w:t>
            </w:r>
          </w:p>
        </w:tc>
        <w:tc>
          <w:tcPr>
            <w:tcW w:w="3096" w:type="dxa"/>
            <w:shd w:val="clear" w:color="auto" w:fill="FBF8F2"/>
          </w:tcPr>
          <w:p w14:paraId="5257002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Você prefere receber café em grãos ou moído?</w:t>
            </w:r>
          </w:p>
        </w:tc>
        <w:tc>
          <w:tcPr>
            <w:tcW w:w="4464" w:type="dxa"/>
            <w:shd w:val="clear" w:color="auto" w:fill="FBF8F2"/>
          </w:tcPr>
          <w:p w14:paraId="6EAEB16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Em grãos; Moído; Depende do café; Gostaria de escolher a cada envio</w:t>
            </w:r>
          </w:p>
        </w:tc>
        <w:tc>
          <w:tcPr>
            <w:tcW w:w="2592" w:type="dxa"/>
            <w:shd w:val="clear" w:color="auto" w:fill="FBF8F2"/>
          </w:tcPr>
          <w:p w14:paraId="3ED9EF8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Necessidade operacional de moagem.</w:t>
            </w:r>
          </w:p>
        </w:tc>
      </w:tr>
      <w:tr w:rsidR="00D35CD7" w:rsidRPr="00E828C0" w14:paraId="1D88E04E" w14:textId="77777777">
        <w:trPr>
          <w:jc w:val="center"/>
        </w:trPr>
        <w:tc>
          <w:tcPr>
            <w:tcW w:w="504" w:type="dxa"/>
          </w:tcPr>
          <w:p w14:paraId="6D8428B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4</w:t>
            </w:r>
          </w:p>
        </w:tc>
        <w:tc>
          <w:tcPr>
            <w:tcW w:w="3096" w:type="dxa"/>
          </w:tcPr>
          <w:p w14:paraId="021BCB2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Qual quantidade de café faria mais sentido para você por mês?</w:t>
            </w:r>
          </w:p>
        </w:tc>
        <w:tc>
          <w:tcPr>
            <w:tcW w:w="4464" w:type="dxa"/>
          </w:tcPr>
          <w:p w14:paraId="7F4C7D3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250 g; 500 g; 750 g; 1 kg; Ainda não sei</w:t>
            </w:r>
          </w:p>
        </w:tc>
        <w:tc>
          <w:tcPr>
            <w:tcW w:w="2592" w:type="dxa"/>
          </w:tcPr>
          <w:p w14:paraId="346B903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Volume ideal.</w:t>
            </w:r>
          </w:p>
        </w:tc>
      </w:tr>
      <w:tr w:rsidR="00D35CD7" w:rsidRPr="00E828C0" w14:paraId="05F28BFB" w14:textId="77777777">
        <w:trPr>
          <w:jc w:val="center"/>
        </w:trPr>
        <w:tc>
          <w:tcPr>
            <w:tcW w:w="504" w:type="dxa"/>
            <w:shd w:val="clear" w:color="auto" w:fill="FBF8F2"/>
          </w:tcPr>
          <w:p w14:paraId="2711E50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5</w:t>
            </w:r>
          </w:p>
        </w:tc>
        <w:tc>
          <w:tcPr>
            <w:tcW w:w="3096" w:type="dxa"/>
            <w:shd w:val="clear" w:color="auto" w:fill="FBF8F2"/>
          </w:tcPr>
          <w:p w14:paraId="748B3AF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Você gostaria de receber cafés escolhidos por uma curadoria do Baca?</w:t>
            </w:r>
          </w:p>
        </w:tc>
        <w:tc>
          <w:tcPr>
            <w:tcW w:w="4464" w:type="dxa"/>
            <w:shd w:val="clear" w:color="auto" w:fill="FBF8F2"/>
          </w:tcPr>
          <w:p w14:paraId="1C6118C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Escala: Sim, muito; Talvez; Prefiro escolher sempre; Não sei</w:t>
            </w:r>
          </w:p>
        </w:tc>
        <w:tc>
          <w:tcPr>
            <w:tcW w:w="2592" w:type="dxa"/>
            <w:shd w:val="clear" w:color="auto" w:fill="FBF8F2"/>
          </w:tcPr>
          <w:p w14:paraId="53FF587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Aceitação da curadoria.</w:t>
            </w:r>
          </w:p>
        </w:tc>
      </w:tr>
      <w:tr w:rsidR="00D35CD7" w:rsidRPr="00E828C0" w14:paraId="715947D8" w14:textId="77777777">
        <w:trPr>
          <w:jc w:val="center"/>
        </w:trPr>
        <w:tc>
          <w:tcPr>
            <w:tcW w:w="504" w:type="dxa"/>
          </w:tcPr>
          <w:p w14:paraId="44F0C41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6</w:t>
            </w:r>
          </w:p>
        </w:tc>
        <w:tc>
          <w:tcPr>
            <w:tcW w:w="3096" w:type="dxa"/>
          </w:tcPr>
          <w:p w14:paraId="63A0ABF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Você se interessa por receber cafés diferentes ao longo do ano?</w:t>
            </w:r>
          </w:p>
        </w:tc>
        <w:tc>
          <w:tcPr>
            <w:tcW w:w="4464" w:type="dxa"/>
          </w:tcPr>
          <w:p w14:paraId="25F2AA6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Sim; Sim, mas com explicação sobre cada café; Prefiro manter sempre o mesmo; Não sei</w:t>
            </w:r>
          </w:p>
        </w:tc>
        <w:tc>
          <w:tcPr>
            <w:tcW w:w="2592" w:type="dxa"/>
          </w:tcPr>
          <w:p w14:paraId="698012A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Interesse em descoberta.</w:t>
            </w:r>
          </w:p>
        </w:tc>
      </w:tr>
      <w:tr w:rsidR="00D35CD7" w:rsidRPr="00E828C0" w14:paraId="0CCA10FC" w14:textId="77777777">
        <w:trPr>
          <w:jc w:val="center"/>
        </w:trPr>
        <w:tc>
          <w:tcPr>
            <w:tcW w:w="504" w:type="dxa"/>
            <w:shd w:val="clear" w:color="auto" w:fill="FBF8F2"/>
          </w:tcPr>
          <w:p w14:paraId="092610E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7</w:t>
            </w:r>
          </w:p>
        </w:tc>
        <w:tc>
          <w:tcPr>
            <w:tcW w:w="3096" w:type="dxa"/>
            <w:shd w:val="clear" w:color="auto" w:fill="FBF8F2"/>
          </w:tcPr>
          <w:p w14:paraId="146207F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Microlotes e cafés de edição limitada chamam sua atenção?</w:t>
            </w:r>
          </w:p>
        </w:tc>
        <w:tc>
          <w:tcPr>
            <w:tcW w:w="4464" w:type="dxa"/>
            <w:shd w:val="clear" w:color="auto" w:fill="FBF8F2"/>
          </w:tcPr>
          <w:p w14:paraId="0FD8571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Muito; Um pouco; Depende do preço; Não conheço bem</w:t>
            </w:r>
          </w:p>
        </w:tc>
        <w:tc>
          <w:tcPr>
            <w:tcW w:w="2592" w:type="dxa"/>
            <w:shd w:val="clear" w:color="auto" w:fill="FBF8F2"/>
          </w:tcPr>
          <w:p w14:paraId="7992B8D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Interesse em microlotes.</w:t>
            </w:r>
          </w:p>
        </w:tc>
      </w:tr>
      <w:tr w:rsidR="00D35CD7" w:rsidRPr="00E828C0" w14:paraId="48B16C4D" w14:textId="77777777">
        <w:trPr>
          <w:jc w:val="center"/>
        </w:trPr>
        <w:tc>
          <w:tcPr>
            <w:tcW w:w="504" w:type="dxa"/>
          </w:tcPr>
          <w:p w14:paraId="3EFA573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8</w:t>
            </w:r>
          </w:p>
        </w:tc>
        <w:tc>
          <w:tcPr>
            <w:tcW w:w="3096" w:type="dxa"/>
          </w:tcPr>
          <w:p w14:paraId="24F066E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O que faria um clube de cafés especiais ser interessante para você?</w:t>
            </w:r>
          </w:p>
        </w:tc>
        <w:tc>
          <w:tcPr>
            <w:tcW w:w="4464" w:type="dxa"/>
          </w:tcPr>
          <w:p w14:paraId="35A916F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Aberta: campo livre</w:t>
            </w:r>
          </w:p>
        </w:tc>
        <w:tc>
          <w:tcPr>
            <w:tcW w:w="2592" w:type="dxa"/>
          </w:tcPr>
          <w:p w14:paraId="32E2FA8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Insights qualitativos.</w:t>
            </w:r>
          </w:p>
        </w:tc>
      </w:tr>
    </w:tbl>
    <w:p w14:paraId="59949159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71B5194B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3398F93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Texto de encerramento</w:t>
            </w:r>
          </w:p>
          <w:p w14:paraId="0E9CC24B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Obrigado por compartilhar sua opinião.</w:t>
            </w:r>
          </w:p>
          <w:p w14:paraId="2ED66388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Essa escuta ajuda o Baca a construir um clube mais próximo das pessoas que valorizam café especial, curadoria e descoberta.</w:t>
            </w:r>
          </w:p>
        </w:tc>
      </w:tr>
    </w:tbl>
    <w:p w14:paraId="4B9837A0" w14:textId="77777777" w:rsidR="00D35CD7" w:rsidRPr="00E828C0" w:rsidRDefault="00D35CD7">
      <w:pPr>
        <w:rPr>
          <w:sz w:val="32"/>
          <w:szCs w:val="36"/>
        </w:rPr>
      </w:pPr>
    </w:p>
    <w:p w14:paraId="299AC5D3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11. Modelo de formulário pronto — Formulário 2</w:t>
      </w:r>
    </w:p>
    <w:p w14:paraId="31A3FB2E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Objetivo: validar pacotes, benefícios e barreiras.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73D6D0D3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7AE7F12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Texto de abertura</w:t>
            </w:r>
          </w:p>
          <w:p w14:paraId="2F1B05B0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Agora queremos entender quais formatos de clube fariam mais sentido para você.</w:t>
            </w:r>
          </w:p>
          <w:p w14:paraId="3AB6047C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 xml:space="preserve">Ainda estamos validando possibilidades, então não existe resposta certa. Sua percepção </w:t>
            </w:r>
            <w:r w:rsidRPr="00E828C0">
              <w:rPr>
                <w:sz w:val="28"/>
                <w:szCs w:val="36"/>
              </w:rPr>
              <w:lastRenderedPageBreak/>
              <w:t>é o mais importante.</w:t>
            </w:r>
          </w:p>
        </w:tc>
      </w:tr>
    </w:tbl>
    <w:p w14:paraId="13162F4F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03"/>
        <w:gridCol w:w="3077"/>
        <w:gridCol w:w="4429"/>
        <w:gridCol w:w="2575"/>
      </w:tblGrid>
      <w:tr w:rsidR="00D35CD7" w:rsidRPr="00E828C0" w14:paraId="002E92B6" w14:textId="77777777">
        <w:trPr>
          <w:jc w:val="center"/>
        </w:trPr>
        <w:tc>
          <w:tcPr>
            <w:tcW w:w="50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5521988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2"/>
                <w:szCs w:val="36"/>
              </w:rPr>
              <w:t>Nº</w:t>
            </w:r>
          </w:p>
        </w:tc>
        <w:tc>
          <w:tcPr>
            <w:tcW w:w="3096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04E5610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2"/>
                <w:szCs w:val="36"/>
              </w:rPr>
              <w:t>Pergunta</w:t>
            </w:r>
          </w:p>
        </w:tc>
        <w:tc>
          <w:tcPr>
            <w:tcW w:w="446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6EC888F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2"/>
                <w:szCs w:val="36"/>
              </w:rPr>
              <w:t>Tipo / alternativas</w:t>
            </w:r>
          </w:p>
        </w:tc>
        <w:tc>
          <w:tcPr>
            <w:tcW w:w="2592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1E3C08E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2"/>
                <w:szCs w:val="36"/>
              </w:rPr>
              <w:t>O que valida</w:t>
            </w:r>
          </w:p>
        </w:tc>
      </w:tr>
      <w:tr w:rsidR="00D35CD7" w:rsidRPr="00E828C0" w14:paraId="5759547D" w14:textId="77777777">
        <w:trPr>
          <w:jc w:val="center"/>
        </w:trPr>
        <w:tc>
          <w:tcPr>
            <w:tcW w:w="504" w:type="dxa"/>
            <w:shd w:val="clear" w:color="auto" w:fill="FBF8F2"/>
          </w:tcPr>
          <w:p w14:paraId="15BF0F3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1</w:t>
            </w:r>
          </w:p>
        </w:tc>
        <w:tc>
          <w:tcPr>
            <w:tcW w:w="3096" w:type="dxa"/>
            <w:shd w:val="clear" w:color="auto" w:fill="FBF8F2"/>
          </w:tcPr>
          <w:p w14:paraId="5DB73BD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Qual destes formatos parece mais interessante para você?</w:t>
            </w:r>
          </w:p>
        </w:tc>
        <w:tc>
          <w:tcPr>
            <w:tcW w:w="4464" w:type="dxa"/>
            <w:shd w:val="clear" w:color="auto" w:fill="FBF8F2"/>
          </w:tcPr>
          <w:p w14:paraId="597FC2A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500 g Baca Origem; 500 g Origem + Seleção; 4 microlotes de 50 g; Pacote flexível a partir de R$ 120; Ainda não sei</w:t>
            </w:r>
          </w:p>
        </w:tc>
        <w:tc>
          <w:tcPr>
            <w:tcW w:w="2592" w:type="dxa"/>
            <w:shd w:val="clear" w:color="auto" w:fill="FBF8F2"/>
          </w:tcPr>
          <w:p w14:paraId="155ACC3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Interesse por pacote.</w:t>
            </w:r>
          </w:p>
        </w:tc>
      </w:tr>
      <w:tr w:rsidR="00D35CD7" w:rsidRPr="00E828C0" w14:paraId="15E519A1" w14:textId="77777777">
        <w:trPr>
          <w:jc w:val="center"/>
        </w:trPr>
        <w:tc>
          <w:tcPr>
            <w:tcW w:w="504" w:type="dxa"/>
          </w:tcPr>
          <w:p w14:paraId="190B189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2</w:t>
            </w:r>
          </w:p>
        </w:tc>
        <w:tc>
          <w:tcPr>
            <w:tcW w:w="3096" w:type="dxa"/>
          </w:tcPr>
          <w:p w14:paraId="59BA9F1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O que você acha de um pacote flexível, em que você escolhe entre Origem, Seleção e Premiados, com mínimo de R$ 120?</w:t>
            </w:r>
          </w:p>
        </w:tc>
        <w:tc>
          <w:tcPr>
            <w:tcW w:w="4464" w:type="dxa"/>
          </w:tcPr>
          <w:p w14:paraId="6775E71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 + comentário: Muito interessante; Interessante, mas preciso entender melhor; Prefiro pacote fechado; Não sei</w:t>
            </w:r>
          </w:p>
        </w:tc>
        <w:tc>
          <w:tcPr>
            <w:tcW w:w="2592" w:type="dxa"/>
          </w:tcPr>
          <w:p w14:paraId="312FE80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Aceitação do flexível.</w:t>
            </w:r>
          </w:p>
        </w:tc>
      </w:tr>
      <w:tr w:rsidR="00D35CD7" w:rsidRPr="00E828C0" w14:paraId="02905886" w14:textId="77777777">
        <w:trPr>
          <w:jc w:val="center"/>
        </w:trPr>
        <w:tc>
          <w:tcPr>
            <w:tcW w:w="504" w:type="dxa"/>
            <w:shd w:val="clear" w:color="auto" w:fill="FBF8F2"/>
          </w:tcPr>
          <w:p w14:paraId="1114FB1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3</w:t>
            </w:r>
          </w:p>
        </w:tc>
        <w:tc>
          <w:tcPr>
            <w:tcW w:w="3096" w:type="dxa"/>
            <w:shd w:val="clear" w:color="auto" w:fill="FBF8F2"/>
          </w:tcPr>
          <w:p w14:paraId="6CF1BE1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Como você percebe a ideia de receber 4 microlotes de 50 g para degustação?</w:t>
            </w:r>
          </w:p>
        </w:tc>
        <w:tc>
          <w:tcPr>
            <w:tcW w:w="4464" w:type="dxa"/>
            <w:shd w:val="clear" w:color="auto" w:fill="FBF8F2"/>
          </w:tcPr>
          <w:p w14:paraId="1116EB5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Acho interessante; Acho pouco café; Depende do preço; Gostaria de entender melhor</w:t>
            </w:r>
          </w:p>
        </w:tc>
        <w:tc>
          <w:tcPr>
            <w:tcW w:w="2592" w:type="dxa"/>
            <w:shd w:val="clear" w:color="auto" w:fill="FBF8F2"/>
          </w:tcPr>
          <w:p w14:paraId="374F919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Valor percebido dos sachês.</w:t>
            </w:r>
          </w:p>
        </w:tc>
      </w:tr>
      <w:tr w:rsidR="00D35CD7" w:rsidRPr="00E828C0" w14:paraId="38172ECF" w14:textId="77777777">
        <w:trPr>
          <w:jc w:val="center"/>
        </w:trPr>
        <w:tc>
          <w:tcPr>
            <w:tcW w:w="504" w:type="dxa"/>
          </w:tcPr>
          <w:p w14:paraId="76A0AEE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4</w:t>
            </w:r>
          </w:p>
        </w:tc>
        <w:tc>
          <w:tcPr>
            <w:tcW w:w="3096" w:type="dxa"/>
          </w:tcPr>
          <w:p w14:paraId="0D636DF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Uma caixa especial inicial, com refis mensais em embalagem kraft, chamaria sua atenção?</w:t>
            </w:r>
          </w:p>
        </w:tc>
        <w:tc>
          <w:tcPr>
            <w:tcW w:w="4464" w:type="dxa"/>
          </w:tcPr>
          <w:p w14:paraId="3A7DE88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Sim, bastante; Talvez; Só se não encarecer muito; Não faria diferença</w:t>
            </w:r>
          </w:p>
        </w:tc>
        <w:tc>
          <w:tcPr>
            <w:tcW w:w="2592" w:type="dxa"/>
          </w:tcPr>
          <w:p w14:paraId="0B4D85E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Potencial do modelo futuro.</w:t>
            </w:r>
          </w:p>
        </w:tc>
      </w:tr>
      <w:tr w:rsidR="00D35CD7" w:rsidRPr="00E828C0" w14:paraId="5A1788F0" w14:textId="77777777">
        <w:trPr>
          <w:jc w:val="center"/>
        </w:trPr>
        <w:tc>
          <w:tcPr>
            <w:tcW w:w="504" w:type="dxa"/>
            <w:shd w:val="clear" w:color="auto" w:fill="FBF8F2"/>
          </w:tcPr>
          <w:p w14:paraId="6C6B9C0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5</w:t>
            </w:r>
          </w:p>
        </w:tc>
        <w:tc>
          <w:tcPr>
            <w:tcW w:w="3096" w:type="dxa"/>
            <w:shd w:val="clear" w:color="auto" w:fill="FBF8F2"/>
          </w:tcPr>
          <w:p w14:paraId="774CC64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Frete grátis influenciaria sua decisão de assinar?</w:t>
            </w:r>
          </w:p>
        </w:tc>
        <w:tc>
          <w:tcPr>
            <w:tcW w:w="4464" w:type="dxa"/>
            <w:shd w:val="clear" w:color="auto" w:fill="FBF8F2"/>
          </w:tcPr>
          <w:p w14:paraId="575F6BA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Muito; Um pouco; Não seria decisivo; Depende do valor do plano</w:t>
            </w:r>
          </w:p>
        </w:tc>
        <w:tc>
          <w:tcPr>
            <w:tcW w:w="2592" w:type="dxa"/>
            <w:shd w:val="clear" w:color="auto" w:fill="FBF8F2"/>
          </w:tcPr>
          <w:p w14:paraId="02B0F79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Peso do frete.</w:t>
            </w:r>
          </w:p>
        </w:tc>
      </w:tr>
      <w:tr w:rsidR="00D35CD7" w:rsidRPr="00E828C0" w14:paraId="2993EE1A" w14:textId="77777777">
        <w:trPr>
          <w:jc w:val="center"/>
        </w:trPr>
        <w:tc>
          <w:tcPr>
            <w:tcW w:w="504" w:type="dxa"/>
          </w:tcPr>
          <w:p w14:paraId="53ED4FA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6</w:t>
            </w:r>
          </w:p>
        </w:tc>
        <w:tc>
          <w:tcPr>
            <w:tcW w:w="3096" w:type="dxa"/>
          </w:tcPr>
          <w:p w14:paraId="5215C32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Cashback de 5% por indicação de novos assinantes faria sentido para você?</w:t>
            </w:r>
          </w:p>
        </w:tc>
        <w:tc>
          <w:tcPr>
            <w:tcW w:w="4464" w:type="dxa"/>
          </w:tcPr>
          <w:p w14:paraId="27ECE1A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Sim; Talvez; Prefiro desconto direto; Não me interessa</w:t>
            </w:r>
          </w:p>
        </w:tc>
        <w:tc>
          <w:tcPr>
            <w:tcW w:w="2592" w:type="dxa"/>
          </w:tcPr>
          <w:p w14:paraId="45996A6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Interesse em indicação.</w:t>
            </w:r>
          </w:p>
        </w:tc>
      </w:tr>
      <w:tr w:rsidR="00D35CD7" w:rsidRPr="00E828C0" w14:paraId="4F0F209A" w14:textId="77777777">
        <w:trPr>
          <w:jc w:val="center"/>
        </w:trPr>
        <w:tc>
          <w:tcPr>
            <w:tcW w:w="504" w:type="dxa"/>
            <w:shd w:val="clear" w:color="auto" w:fill="FBF8F2"/>
          </w:tcPr>
          <w:p w14:paraId="2B22188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7</w:t>
            </w:r>
          </w:p>
        </w:tc>
        <w:tc>
          <w:tcPr>
            <w:tcW w:w="3096" w:type="dxa"/>
            <w:shd w:val="clear" w:color="auto" w:fill="FBF8F2"/>
          </w:tcPr>
          <w:p w14:paraId="561334D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Em um plano anual, qual benefício pareceria mais interessante?</w:t>
            </w:r>
          </w:p>
        </w:tc>
        <w:tc>
          <w:tcPr>
            <w:tcW w:w="4464" w:type="dxa"/>
            <w:shd w:val="clear" w:color="auto" w:fill="FBF8F2"/>
          </w:tcPr>
          <w:p w14:paraId="39DF722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Única escolha: 10% de desconto; 20% de desconto; Frete grátis; Brinde ou acesso especial; Não assinaria anual</w:t>
            </w:r>
          </w:p>
        </w:tc>
        <w:tc>
          <w:tcPr>
            <w:tcW w:w="2592" w:type="dxa"/>
            <w:shd w:val="clear" w:color="auto" w:fill="FBF8F2"/>
          </w:tcPr>
          <w:p w14:paraId="4C2C002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Política anual.</w:t>
            </w:r>
          </w:p>
        </w:tc>
      </w:tr>
      <w:tr w:rsidR="00D35CD7" w:rsidRPr="00E828C0" w14:paraId="45A5FAC3" w14:textId="77777777">
        <w:trPr>
          <w:jc w:val="center"/>
        </w:trPr>
        <w:tc>
          <w:tcPr>
            <w:tcW w:w="504" w:type="dxa"/>
          </w:tcPr>
          <w:p w14:paraId="1262898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8</w:t>
            </w:r>
          </w:p>
        </w:tc>
        <w:tc>
          <w:tcPr>
            <w:tcW w:w="3096" w:type="dxa"/>
          </w:tcPr>
          <w:p w14:paraId="6942511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O que faria você assinar ou não assinar um clube como esse?</w:t>
            </w:r>
          </w:p>
        </w:tc>
        <w:tc>
          <w:tcPr>
            <w:tcW w:w="4464" w:type="dxa"/>
          </w:tcPr>
          <w:p w14:paraId="302CB0E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Aberta: campo livre</w:t>
            </w:r>
          </w:p>
        </w:tc>
        <w:tc>
          <w:tcPr>
            <w:tcW w:w="2592" w:type="dxa"/>
          </w:tcPr>
          <w:p w14:paraId="3D8C2CF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2"/>
                <w:szCs w:val="36"/>
              </w:rPr>
              <w:t>Barreiras, gatilhos e insights.</w:t>
            </w:r>
          </w:p>
        </w:tc>
      </w:tr>
    </w:tbl>
    <w:p w14:paraId="0B91EE6C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5FE24097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7874681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Texto de encerramento</w:t>
            </w:r>
          </w:p>
          <w:p w14:paraId="24C95547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Obrigado por ajudar nessa construção.</w:t>
            </w:r>
          </w:p>
          <w:p w14:paraId="5AD95D6F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Com essas respostas, conseguimos ajustar melhor formatos, benefícios e próximos passos antes de abrir o Clube Baca oficialmente.</w:t>
            </w:r>
          </w:p>
        </w:tc>
      </w:tr>
    </w:tbl>
    <w:p w14:paraId="05D4D5D3" w14:textId="77777777" w:rsidR="00D35CD7" w:rsidRPr="00E828C0" w:rsidRDefault="00D35CD7">
      <w:pPr>
        <w:rPr>
          <w:sz w:val="32"/>
          <w:szCs w:val="36"/>
        </w:rPr>
      </w:pPr>
    </w:p>
    <w:p w14:paraId="511BA185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12. Principais dúvidas dos futuros assinantes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7467"/>
      </w:tblGrid>
      <w:tr w:rsidR="00D35CD7" w:rsidRPr="00E828C0" w14:paraId="38CEE398" w14:textId="77777777">
        <w:trPr>
          <w:jc w:val="center"/>
        </w:trPr>
        <w:tc>
          <w:tcPr>
            <w:tcW w:w="3168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C10490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Dúvida</w:t>
            </w:r>
          </w:p>
        </w:tc>
        <w:tc>
          <w:tcPr>
            <w:tcW w:w="7632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07CF5A7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Resposta sugerida</w:t>
            </w:r>
          </w:p>
        </w:tc>
      </w:tr>
      <w:tr w:rsidR="00D35CD7" w:rsidRPr="00E828C0" w14:paraId="792AF23E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73FE1FE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Como vai funcionar o clube?</w:t>
            </w:r>
          </w:p>
        </w:tc>
        <w:tc>
          <w:tcPr>
            <w:tcW w:w="7632" w:type="dxa"/>
            <w:shd w:val="clear" w:color="auto" w:fill="FBF8F2"/>
          </w:tcPr>
          <w:p w14:paraId="771B9B8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 clube será uma experiência de assinatura com cafés selecionados pelo Baca, em formatos ainda em validação. A ideia é oferecer curadoria, descoberta e comodidade.</w:t>
            </w:r>
          </w:p>
        </w:tc>
      </w:tr>
      <w:tr w:rsidR="00D35CD7" w:rsidRPr="00E828C0" w14:paraId="25FC4A1C" w14:textId="77777777">
        <w:trPr>
          <w:jc w:val="center"/>
        </w:trPr>
        <w:tc>
          <w:tcPr>
            <w:tcW w:w="3168" w:type="dxa"/>
          </w:tcPr>
          <w:p w14:paraId="7F9C312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Vou poder escolher o café?</w:t>
            </w:r>
          </w:p>
        </w:tc>
        <w:tc>
          <w:tcPr>
            <w:tcW w:w="7632" w:type="dxa"/>
          </w:tcPr>
          <w:p w14:paraId="26159B8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Alguns formatos podem permitir escolha, especialmente o pacote flexível. Outros podem funcionar por curadoria do Baca. Isso ainda será validado.</w:t>
            </w:r>
          </w:p>
        </w:tc>
      </w:tr>
      <w:tr w:rsidR="00D35CD7" w:rsidRPr="00E828C0" w14:paraId="3EDDF943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5AB3D34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 xml:space="preserve">Posso escolher grãos ou </w:t>
            </w:r>
            <w:r w:rsidRPr="00E828C0">
              <w:rPr>
                <w:sz w:val="24"/>
                <w:szCs w:val="36"/>
              </w:rPr>
              <w:lastRenderedPageBreak/>
              <w:t>moído?</w:t>
            </w:r>
          </w:p>
        </w:tc>
        <w:tc>
          <w:tcPr>
            <w:tcW w:w="7632" w:type="dxa"/>
            <w:shd w:val="clear" w:color="auto" w:fill="FBF8F2"/>
          </w:tcPr>
          <w:p w14:paraId="3FBC88E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lastRenderedPageBreak/>
              <w:t xml:space="preserve">Essa é uma das preferências que queremos validar. A intenção é entender </w:t>
            </w:r>
            <w:r w:rsidRPr="00E828C0">
              <w:rPr>
                <w:sz w:val="24"/>
                <w:szCs w:val="36"/>
              </w:rPr>
              <w:lastRenderedPageBreak/>
              <w:t>o que faz mais sentido para os assinantes e para a operação.</w:t>
            </w:r>
          </w:p>
        </w:tc>
      </w:tr>
      <w:tr w:rsidR="00D35CD7" w:rsidRPr="00E828C0" w14:paraId="0B283430" w14:textId="77777777">
        <w:trPr>
          <w:jc w:val="center"/>
        </w:trPr>
        <w:tc>
          <w:tcPr>
            <w:tcW w:w="3168" w:type="dxa"/>
          </w:tcPr>
          <w:p w14:paraId="64B0614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lastRenderedPageBreak/>
              <w:t>Haverá frete grátis?</w:t>
            </w:r>
          </w:p>
        </w:tc>
        <w:tc>
          <w:tcPr>
            <w:tcW w:w="7632" w:type="dxa"/>
          </w:tcPr>
          <w:p w14:paraId="5D907D6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Frete grátis está sendo estudado como benefício para assinantes, mas precisa ser validado em custo, margem e regiões atendidas.</w:t>
            </w:r>
          </w:p>
        </w:tc>
      </w:tr>
      <w:tr w:rsidR="00D35CD7" w:rsidRPr="00E828C0" w14:paraId="6C84867C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2066BF6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Vai ter desconto?</w:t>
            </w:r>
          </w:p>
        </w:tc>
        <w:tc>
          <w:tcPr>
            <w:tcW w:w="7632" w:type="dxa"/>
            <w:shd w:val="clear" w:color="auto" w:fill="FBF8F2"/>
          </w:tcPr>
          <w:p w14:paraId="20C97B1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Existem hipóteses de desconto anual de 10% ou 20%, mas elas ainda dependem de validação financeira.</w:t>
            </w:r>
          </w:p>
        </w:tc>
      </w:tr>
      <w:tr w:rsidR="00D35CD7" w:rsidRPr="00E828C0" w14:paraId="66637C63" w14:textId="77777777">
        <w:trPr>
          <w:jc w:val="center"/>
        </w:trPr>
        <w:tc>
          <w:tcPr>
            <w:tcW w:w="3168" w:type="dxa"/>
          </w:tcPr>
          <w:p w14:paraId="33282E6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Como funciona o cashback?</w:t>
            </w:r>
          </w:p>
        </w:tc>
        <w:tc>
          <w:tcPr>
            <w:tcW w:w="7632" w:type="dxa"/>
          </w:tcPr>
          <w:p w14:paraId="2789A3F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 ideia inicial é oferecer 5% de benefício para assinantes que indicarem novos participantes. O formato técnico e comercial ainda precisa ser validado.</w:t>
            </w:r>
          </w:p>
        </w:tc>
      </w:tr>
      <w:tr w:rsidR="00D35CD7" w:rsidRPr="00E828C0" w14:paraId="281966A3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11A7DD6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Posso cancelar?</w:t>
            </w:r>
          </w:p>
        </w:tc>
        <w:tc>
          <w:tcPr>
            <w:tcW w:w="7632" w:type="dxa"/>
            <w:shd w:val="clear" w:color="auto" w:fill="FBF8F2"/>
          </w:tcPr>
          <w:p w14:paraId="6FE4659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Sim, a ideia é prever cancelamento, mas existe a hipótese de regra com 60 dias de antecedência. Isso ainda precisa ser validado juridicamente, comercialmente e na plataforma.</w:t>
            </w:r>
          </w:p>
        </w:tc>
      </w:tr>
      <w:tr w:rsidR="00D35CD7" w:rsidRPr="00E828C0" w14:paraId="78CF9AB0" w14:textId="77777777">
        <w:trPr>
          <w:jc w:val="center"/>
        </w:trPr>
        <w:tc>
          <w:tcPr>
            <w:tcW w:w="3168" w:type="dxa"/>
          </w:tcPr>
          <w:p w14:paraId="7183318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Posso pausar?</w:t>
            </w:r>
          </w:p>
        </w:tc>
        <w:tc>
          <w:tcPr>
            <w:tcW w:w="7632" w:type="dxa"/>
          </w:tcPr>
          <w:p w14:paraId="5110490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 possibilidade de pausa é desejável e deve ser validada tecnicamente na Shopify.</w:t>
            </w:r>
          </w:p>
        </w:tc>
      </w:tr>
      <w:tr w:rsidR="00D35CD7" w:rsidRPr="00E828C0" w14:paraId="3699D90E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4F6E54C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Qual a diferença entre assinar e comprar avulso?</w:t>
            </w:r>
          </w:p>
        </w:tc>
        <w:tc>
          <w:tcPr>
            <w:tcW w:w="7632" w:type="dxa"/>
            <w:shd w:val="clear" w:color="auto" w:fill="FBF8F2"/>
          </w:tcPr>
          <w:p w14:paraId="56B69C5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Na compra avulsa, você escolhe um café pontual. No clube, você entra em uma jornada de curadoria, descoberta e benefícios recorrentes.</w:t>
            </w:r>
          </w:p>
        </w:tc>
      </w:tr>
      <w:tr w:rsidR="00D35CD7" w:rsidRPr="00E828C0" w14:paraId="568544CC" w14:textId="77777777">
        <w:trPr>
          <w:jc w:val="center"/>
        </w:trPr>
        <w:tc>
          <w:tcPr>
            <w:tcW w:w="3168" w:type="dxa"/>
          </w:tcPr>
          <w:p w14:paraId="4728C12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Os microlotes de 50 g são suficientes?</w:t>
            </w:r>
          </w:p>
        </w:tc>
        <w:tc>
          <w:tcPr>
            <w:tcW w:w="7632" w:type="dxa"/>
          </w:tcPr>
          <w:p w14:paraId="0187EC6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Esse é um ponto importante de validação. A ideia é que funcionem como experiência de degustação, não como volume principal de consumo.</w:t>
            </w:r>
          </w:p>
        </w:tc>
      </w:tr>
    </w:tbl>
    <w:p w14:paraId="51AD18FB" w14:textId="77777777" w:rsidR="00D35CD7" w:rsidRPr="00E828C0" w:rsidRDefault="00D35CD7">
      <w:pPr>
        <w:rPr>
          <w:sz w:val="32"/>
          <w:szCs w:val="36"/>
        </w:rPr>
      </w:pPr>
    </w:p>
    <w:p w14:paraId="78A43670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13. Argumentos de valor do clube</w:t>
      </w:r>
    </w:p>
    <w:p w14:paraId="4EC95E0C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Valor emocional</w:t>
      </w:r>
    </w:p>
    <w:p w14:paraId="1E29D9D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Participar de algo que está sendo construído com cuidado.</w:t>
      </w:r>
    </w:p>
    <w:p w14:paraId="4696BAA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Sentir-se mais próximo da marca.</w:t>
      </w:r>
    </w:p>
    <w:p w14:paraId="1F83D00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Criar um ritual de pausa e descoberta.</w:t>
      </w:r>
    </w:p>
    <w:p w14:paraId="1ED01581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Valor sensorial</w:t>
      </w:r>
    </w:p>
    <w:p w14:paraId="2FD5A67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Conhecer cafés diferentes.</w:t>
      </w:r>
    </w:p>
    <w:p w14:paraId="3261053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Explorar microlotes.</w:t>
      </w:r>
    </w:p>
    <w:p w14:paraId="4F11055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Descobrir notas, processos e origens.</w:t>
      </w:r>
    </w:p>
    <w:p w14:paraId="5B069A98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Valor funcional</w:t>
      </w:r>
    </w:p>
    <w:p w14:paraId="276597B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Receber café com recorrência.</w:t>
      </w:r>
    </w:p>
    <w:p w14:paraId="7F79B01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Ter comodidade.</w:t>
      </w:r>
    </w:p>
    <w:p w14:paraId="7A65BBD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Reduzir a necessidade de escolher sozinho.</w:t>
      </w:r>
    </w:p>
    <w:p w14:paraId="2BE53F8B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lastRenderedPageBreak/>
        <w:t>Valor de pertencimento</w:t>
      </w:r>
    </w:p>
    <w:p w14:paraId="14C36FC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Fazer parte do primeiro grupo.</w:t>
      </w:r>
    </w:p>
    <w:p w14:paraId="28A39BDB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Receber novidades antes.</w:t>
      </w:r>
    </w:p>
    <w:p w14:paraId="279ED86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Participar de uma experiência mais próxima do Baca.</w:t>
      </w:r>
    </w:p>
    <w:p w14:paraId="13DFE772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Valor comercial</w:t>
      </w:r>
    </w:p>
    <w:p w14:paraId="0FBEAA9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Possibilidade de frete grátis.</w:t>
      </w:r>
    </w:p>
    <w:p w14:paraId="20A3938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Possibilidade de cashback.</w:t>
      </w:r>
    </w:p>
    <w:p w14:paraId="3E5FD47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Possibilidade de desconto anual.</w:t>
      </w:r>
    </w:p>
    <w:p w14:paraId="7D6605E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Acesso a pacotes e condições exclusivas.</w:t>
      </w:r>
    </w:p>
    <w:p w14:paraId="4DFD9615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14. Análise dos pacotes viáveis hoje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94"/>
        <w:gridCol w:w="3067"/>
        <w:gridCol w:w="2435"/>
        <w:gridCol w:w="2888"/>
      </w:tblGrid>
      <w:tr w:rsidR="00D35CD7" w:rsidRPr="00E828C0" w14:paraId="2B01576C" w14:textId="77777777">
        <w:trPr>
          <w:jc w:val="center"/>
        </w:trPr>
        <w:tc>
          <w:tcPr>
            <w:tcW w:w="230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147386C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Pacote</w:t>
            </w:r>
          </w:p>
        </w:tc>
        <w:tc>
          <w:tcPr>
            <w:tcW w:w="324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F05A63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Proposta / público ideal</w:t>
            </w:r>
          </w:p>
        </w:tc>
        <w:tc>
          <w:tcPr>
            <w:tcW w:w="252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06C6F28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Pontos fortes</w:t>
            </w:r>
          </w:p>
        </w:tc>
        <w:tc>
          <w:tcPr>
            <w:tcW w:w="302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1953481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Riscos / como comunicar</w:t>
            </w:r>
          </w:p>
        </w:tc>
      </w:tr>
      <w:tr w:rsidR="00D35CD7" w:rsidRPr="00E828C0" w14:paraId="3FEA2D0F" w14:textId="77777777">
        <w:trPr>
          <w:jc w:val="center"/>
        </w:trPr>
        <w:tc>
          <w:tcPr>
            <w:tcW w:w="2304" w:type="dxa"/>
            <w:shd w:val="clear" w:color="auto" w:fill="FBF8F2"/>
          </w:tcPr>
          <w:p w14:paraId="6D83A57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500 g Baca Origem</w:t>
            </w:r>
          </w:p>
        </w:tc>
        <w:tc>
          <w:tcPr>
            <w:tcW w:w="3240" w:type="dxa"/>
            <w:shd w:val="clear" w:color="auto" w:fill="FBF8F2"/>
          </w:tcPr>
          <w:p w14:paraId="6E70DC1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Assinatura simples com café especial de rotina. Público: quem quer constância, praticidade e café especial para o dia a dia.</w:t>
            </w:r>
          </w:p>
        </w:tc>
        <w:tc>
          <w:tcPr>
            <w:tcW w:w="2520" w:type="dxa"/>
            <w:shd w:val="clear" w:color="auto" w:fill="FBF8F2"/>
          </w:tcPr>
          <w:p w14:paraId="7AB942C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Operação simples; boa previsibilidade; fácil comunicação; menor complexidade de estoque.</w:t>
            </w:r>
          </w:p>
        </w:tc>
        <w:tc>
          <w:tcPr>
            <w:tcW w:w="3024" w:type="dxa"/>
            <w:shd w:val="clear" w:color="auto" w:fill="FBF8F2"/>
          </w:tcPr>
          <w:p w14:paraId="30441BC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Pode parecer compra recorrente comum. Comunicar como: “Para quem quer ter sempre em casa um café especial confiável, equilibrado e escolhido pelo Baca.”</w:t>
            </w:r>
          </w:p>
        </w:tc>
      </w:tr>
      <w:tr w:rsidR="00D35CD7" w:rsidRPr="00E828C0" w14:paraId="5EBC970B" w14:textId="77777777">
        <w:trPr>
          <w:jc w:val="center"/>
        </w:trPr>
        <w:tc>
          <w:tcPr>
            <w:tcW w:w="2304" w:type="dxa"/>
          </w:tcPr>
          <w:p w14:paraId="15CF5FC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500 g Baca Origem + Seleção</w:t>
            </w:r>
          </w:p>
        </w:tc>
        <w:tc>
          <w:tcPr>
            <w:tcW w:w="3240" w:type="dxa"/>
          </w:tcPr>
          <w:p w14:paraId="4F9A527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Combinação entre constância e descoberta. Público: consumidor que já gosta de café especial e quer variar sem perder segurança.</w:t>
            </w:r>
          </w:p>
        </w:tc>
        <w:tc>
          <w:tcPr>
            <w:tcW w:w="2520" w:type="dxa"/>
          </w:tcPr>
          <w:p w14:paraId="6E5BBFF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Equilibra rotina e experiência; maior percepção de curadoria; pode aumentar valor percebido.</w:t>
            </w:r>
          </w:p>
        </w:tc>
        <w:tc>
          <w:tcPr>
            <w:tcW w:w="3024" w:type="dxa"/>
          </w:tcPr>
          <w:p w14:paraId="50E0E4F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Precisa explicar Origem e Seleção; exige mais controle de estoque. Comunicar como: “O café do dia a dia com espaço para novas descobertas.”</w:t>
            </w:r>
          </w:p>
        </w:tc>
      </w:tr>
      <w:tr w:rsidR="00D35CD7" w:rsidRPr="00E828C0" w14:paraId="4A470C4A" w14:textId="77777777">
        <w:trPr>
          <w:jc w:val="center"/>
        </w:trPr>
        <w:tc>
          <w:tcPr>
            <w:tcW w:w="2304" w:type="dxa"/>
            <w:shd w:val="clear" w:color="auto" w:fill="FBF8F2"/>
          </w:tcPr>
          <w:p w14:paraId="03FB6D7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Pacote Sonho — 4 microlotes de 50 g</w:t>
            </w:r>
          </w:p>
        </w:tc>
        <w:tc>
          <w:tcPr>
            <w:tcW w:w="3240" w:type="dxa"/>
            <w:shd w:val="clear" w:color="auto" w:fill="FBF8F2"/>
          </w:tcPr>
          <w:p w14:paraId="5FA4553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Experiência de degustação com pequenos volumes. Público: curioso, entusiasta, consumidor que valoriza descoberta sensorial.</w:t>
            </w:r>
          </w:p>
        </w:tc>
        <w:tc>
          <w:tcPr>
            <w:tcW w:w="2520" w:type="dxa"/>
            <w:shd w:val="clear" w:color="auto" w:fill="FBF8F2"/>
          </w:tcPr>
          <w:p w14:paraId="3E65DBA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 percepção de curadoria; diferencia o clube; gera conversa e encantamento.</w:t>
            </w:r>
          </w:p>
        </w:tc>
        <w:tc>
          <w:tcPr>
            <w:tcW w:w="3024" w:type="dxa"/>
            <w:shd w:val="clear" w:color="auto" w:fill="FBF8F2"/>
          </w:tcPr>
          <w:p w14:paraId="64A9344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4 sachês de 50 g somam 200 g, não 400 g. Pode parecer pouco café. Exige comunicação como degustação, não abastecimento.</w:t>
            </w:r>
          </w:p>
        </w:tc>
      </w:tr>
      <w:tr w:rsidR="00D35CD7" w:rsidRPr="00E828C0" w14:paraId="6C44A18B" w14:textId="77777777">
        <w:trPr>
          <w:jc w:val="center"/>
        </w:trPr>
        <w:tc>
          <w:tcPr>
            <w:tcW w:w="2304" w:type="dxa"/>
          </w:tcPr>
          <w:p w14:paraId="22AF48D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Pacote Flexível — mínimo de R$ 120</w:t>
            </w:r>
          </w:p>
        </w:tc>
        <w:tc>
          <w:tcPr>
            <w:tcW w:w="3240" w:type="dxa"/>
          </w:tcPr>
          <w:p w14:paraId="3989AD9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Cliente escolhe entre Origem, Seleção e Premiados. Público: quem quer liberdade e já conhece minimamente cafés especiais.</w:t>
            </w:r>
          </w:p>
        </w:tc>
        <w:tc>
          <w:tcPr>
            <w:tcW w:w="2520" w:type="dxa"/>
          </w:tcPr>
          <w:p w14:paraId="71D5DCC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 autonomia; reduz objeção de receber algo indesejado; permite tíquete mínimo.</w:t>
            </w:r>
          </w:p>
        </w:tc>
        <w:tc>
          <w:tcPr>
            <w:tcW w:w="3024" w:type="dxa"/>
          </w:tcPr>
          <w:p w14:paraId="3484F8A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Mais difícil de automatizar; pode exigir atendimento manual; pode reduzir força da curadoria. Comunicar como experiência livre a partir de valor mínimo mensal.</w:t>
            </w:r>
          </w:p>
        </w:tc>
      </w:tr>
    </w:tbl>
    <w:p w14:paraId="1FF64124" w14:textId="77777777" w:rsidR="00D35CD7" w:rsidRPr="00E828C0" w:rsidRDefault="00D35CD7">
      <w:pPr>
        <w:rPr>
          <w:sz w:val="32"/>
          <w:szCs w:val="36"/>
        </w:rPr>
      </w:pPr>
    </w:p>
    <w:p w14:paraId="452DCE6E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15. Análise do pacote idealizado</w:t>
      </w:r>
    </w:p>
    <w:p w14:paraId="09552F53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Modelo: 4 microlotes de 100 g, total de 400 g, caixa de acrílico personalizada no primeiro envio e refil mensal em embalagem kraft.</w:t>
      </w:r>
    </w:p>
    <w:p w14:paraId="24054311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Potencial</w:t>
      </w:r>
    </w:p>
    <w:p w14:paraId="78EABAB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Forte percepção premium.</w:t>
      </w:r>
    </w:p>
    <w:p w14:paraId="6008F82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Alto encantamento no primeiro envio.</w:t>
      </w:r>
    </w:p>
    <w:p w14:paraId="5324167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Boa experiência de presente.</w:t>
      </w:r>
    </w:p>
    <w:p w14:paraId="2A7F364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Excelente narrativa de clube.</w:t>
      </w:r>
    </w:p>
    <w:p w14:paraId="6D51906A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Riscos</w:t>
      </w:r>
    </w:p>
    <w:p w14:paraId="6D1E17C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Custo elevado da caixa.</w:t>
      </w:r>
    </w:p>
    <w:p w14:paraId="3684503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Complexidade de produção.</w:t>
      </w:r>
    </w:p>
    <w:p w14:paraId="0D063D1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Maior exigência de estoque.</w:t>
      </w:r>
    </w:p>
    <w:p w14:paraId="4362D03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Necessidade de refil bem resolvido visualmente.</w:t>
      </w:r>
    </w:p>
    <w:p w14:paraId="40DB53B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Risco de o custo da embalagem comprometer margem.</w:t>
      </w:r>
    </w:p>
    <w:p w14:paraId="39270C4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Pode dificultar o piloto se entrar como formato inicial.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04E6B7A0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2A0F3BF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Recomendação preliminar</w:t>
            </w:r>
          </w:p>
          <w:p w14:paraId="257B43DA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Tratar como plano premium futuro, edição especial ou kit de entrada para uma segunda fase. Para o piloto, validar primeiro se o público entende e valoriza microlotes, curadoria e envio recorrente.</w:t>
            </w:r>
          </w:p>
        </w:tc>
      </w:tr>
    </w:tbl>
    <w:p w14:paraId="221F15CC" w14:textId="77777777" w:rsidR="00D35CD7" w:rsidRPr="00E828C0" w:rsidRDefault="00D35CD7">
      <w:pPr>
        <w:rPr>
          <w:sz w:val="32"/>
          <w:szCs w:val="36"/>
        </w:rPr>
      </w:pPr>
    </w:p>
    <w:p w14:paraId="1D93EE15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16. Política de descontos e benefícios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68"/>
        <w:gridCol w:w="2858"/>
        <w:gridCol w:w="2998"/>
        <w:gridCol w:w="2860"/>
      </w:tblGrid>
      <w:tr w:rsidR="00D35CD7" w:rsidRPr="00E828C0" w14:paraId="7484B883" w14:textId="77777777">
        <w:trPr>
          <w:jc w:val="center"/>
        </w:trPr>
        <w:tc>
          <w:tcPr>
            <w:tcW w:w="1872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4F214D3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Hipótese</w:t>
            </w:r>
          </w:p>
        </w:tc>
        <w:tc>
          <w:tcPr>
            <w:tcW w:w="288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4B9CB3B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Benefício percebido</w:t>
            </w:r>
          </w:p>
        </w:tc>
        <w:tc>
          <w:tcPr>
            <w:tcW w:w="302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55A740C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Risco</w:t>
            </w:r>
          </w:p>
        </w:tc>
        <w:tc>
          <w:tcPr>
            <w:tcW w:w="288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0C6E0A1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Recomendação preliminar</w:t>
            </w:r>
          </w:p>
        </w:tc>
      </w:tr>
      <w:tr w:rsidR="00D35CD7" w:rsidRPr="00E828C0" w14:paraId="5898552D" w14:textId="77777777">
        <w:trPr>
          <w:jc w:val="center"/>
        </w:trPr>
        <w:tc>
          <w:tcPr>
            <w:tcW w:w="1872" w:type="dxa"/>
            <w:shd w:val="clear" w:color="auto" w:fill="FBF8F2"/>
          </w:tcPr>
          <w:p w14:paraId="22A77C5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10% anual</w:t>
            </w:r>
          </w:p>
        </w:tc>
        <w:tc>
          <w:tcPr>
            <w:tcW w:w="2880" w:type="dxa"/>
            <w:shd w:val="clear" w:color="auto" w:fill="FBF8F2"/>
          </w:tcPr>
          <w:p w14:paraId="0E59EE1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Incentiva compromisso sem destruir valor.</w:t>
            </w:r>
          </w:p>
        </w:tc>
        <w:tc>
          <w:tcPr>
            <w:tcW w:w="3024" w:type="dxa"/>
            <w:shd w:val="clear" w:color="auto" w:fill="FBF8F2"/>
          </w:tcPr>
          <w:p w14:paraId="2B0FFC6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Impacto moderado na margem.</w:t>
            </w:r>
          </w:p>
        </w:tc>
        <w:tc>
          <w:tcPr>
            <w:tcW w:w="2880" w:type="dxa"/>
            <w:shd w:val="clear" w:color="auto" w:fill="FBF8F2"/>
          </w:tcPr>
          <w:p w14:paraId="1F53455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Mais seguro para testar.</w:t>
            </w:r>
          </w:p>
        </w:tc>
      </w:tr>
      <w:tr w:rsidR="00D35CD7" w:rsidRPr="00E828C0" w14:paraId="2CBC62C3" w14:textId="77777777">
        <w:trPr>
          <w:jc w:val="center"/>
        </w:trPr>
        <w:tc>
          <w:tcPr>
            <w:tcW w:w="1872" w:type="dxa"/>
          </w:tcPr>
          <w:p w14:paraId="6708842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20% anual</w:t>
            </w:r>
          </w:p>
        </w:tc>
        <w:tc>
          <w:tcPr>
            <w:tcW w:w="2880" w:type="dxa"/>
          </w:tcPr>
          <w:p w14:paraId="4CC1A53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Forte incentivo comercial.</w:t>
            </w:r>
          </w:p>
        </w:tc>
        <w:tc>
          <w:tcPr>
            <w:tcW w:w="3024" w:type="dxa"/>
          </w:tcPr>
          <w:p w14:paraId="3BEC879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Pode comprometer margem e acostumar o cliente a desconto alto.</w:t>
            </w:r>
          </w:p>
        </w:tc>
        <w:tc>
          <w:tcPr>
            <w:tcW w:w="2880" w:type="dxa"/>
          </w:tcPr>
          <w:p w14:paraId="7C1AD72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com muito cuidado.</w:t>
            </w:r>
          </w:p>
        </w:tc>
      </w:tr>
      <w:tr w:rsidR="00D35CD7" w:rsidRPr="00E828C0" w14:paraId="4841760B" w14:textId="77777777">
        <w:trPr>
          <w:jc w:val="center"/>
        </w:trPr>
        <w:tc>
          <w:tcPr>
            <w:tcW w:w="1872" w:type="dxa"/>
            <w:shd w:val="clear" w:color="auto" w:fill="FBF8F2"/>
          </w:tcPr>
          <w:p w14:paraId="52258ED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lastRenderedPageBreak/>
              <w:t>Cancelamento com 60 dias</w:t>
            </w:r>
          </w:p>
        </w:tc>
        <w:tc>
          <w:tcPr>
            <w:tcW w:w="2880" w:type="dxa"/>
            <w:shd w:val="clear" w:color="auto" w:fill="FBF8F2"/>
          </w:tcPr>
          <w:p w14:paraId="05E6545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Dá previsibilidade operacional.</w:t>
            </w:r>
          </w:p>
        </w:tc>
        <w:tc>
          <w:tcPr>
            <w:tcW w:w="3024" w:type="dxa"/>
            <w:shd w:val="clear" w:color="auto" w:fill="FBF8F2"/>
          </w:tcPr>
          <w:p w14:paraId="703EF70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Pode parecer pouco flexível.</w:t>
            </w:r>
          </w:p>
        </w:tc>
        <w:tc>
          <w:tcPr>
            <w:tcW w:w="2880" w:type="dxa"/>
            <w:shd w:val="clear" w:color="auto" w:fill="FBF8F2"/>
          </w:tcPr>
          <w:p w14:paraId="3A96DA4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Comunicar com transparência e validar aceitação.</w:t>
            </w:r>
          </w:p>
        </w:tc>
      </w:tr>
      <w:tr w:rsidR="00D35CD7" w:rsidRPr="00E828C0" w14:paraId="2619963D" w14:textId="77777777">
        <w:trPr>
          <w:jc w:val="center"/>
        </w:trPr>
        <w:tc>
          <w:tcPr>
            <w:tcW w:w="1872" w:type="dxa"/>
          </w:tcPr>
          <w:p w14:paraId="125A551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Cashback 5%</w:t>
            </w:r>
          </w:p>
        </w:tc>
        <w:tc>
          <w:tcPr>
            <w:tcW w:w="2880" w:type="dxa"/>
          </w:tcPr>
          <w:p w14:paraId="2E7E5B8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Estimula indicação.</w:t>
            </w:r>
          </w:p>
        </w:tc>
        <w:tc>
          <w:tcPr>
            <w:tcW w:w="3024" w:type="dxa"/>
          </w:tcPr>
          <w:p w14:paraId="408AD2B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Pode ser complexo de operar.</w:t>
            </w:r>
          </w:p>
        </w:tc>
        <w:tc>
          <w:tcPr>
            <w:tcW w:w="2880" w:type="dxa"/>
          </w:tcPr>
          <w:p w14:paraId="28C1990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Testar apenas se Shopify/app permitir controle simples.</w:t>
            </w:r>
          </w:p>
        </w:tc>
      </w:tr>
      <w:tr w:rsidR="00D35CD7" w:rsidRPr="00E828C0" w14:paraId="7732C28B" w14:textId="77777777">
        <w:trPr>
          <w:jc w:val="center"/>
        </w:trPr>
        <w:tc>
          <w:tcPr>
            <w:tcW w:w="1872" w:type="dxa"/>
            <w:shd w:val="clear" w:color="auto" w:fill="FBF8F2"/>
          </w:tcPr>
          <w:p w14:paraId="3EA5681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Frete grátis</w:t>
            </w:r>
          </w:p>
        </w:tc>
        <w:tc>
          <w:tcPr>
            <w:tcW w:w="2880" w:type="dxa"/>
            <w:shd w:val="clear" w:color="auto" w:fill="FBF8F2"/>
          </w:tcPr>
          <w:p w14:paraId="6A96401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Benefício de alto valor percebido.</w:t>
            </w:r>
          </w:p>
        </w:tc>
        <w:tc>
          <w:tcPr>
            <w:tcW w:w="3024" w:type="dxa"/>
            <w:shd w:val="clear" w:color="auto" w:fill="FBF8F2"/>
          </w:tcPr>
          <w:p w14:paraId="2124E1F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Pode comprometer margem em regiões distantes.</w:t>
            </w:r>
          </w:p>
        </w:tc>
        <w:tc>
          <w:tcPr>
            <w:tcW w:w="2880" w:type="dxa"/>
            <w:shd w:val="clear" w:color="auto" w:fill="FBF8F2"/>
          </w:tcPr>
          <w:p w14:paraId="1EFD51A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por região ou criar regra mínima.</w:t>
            </w:r>
          </w:p>
        </w:tc>
      </w:tr>
    </w:tbl>
    <w:p w14:paraId="715E3BE4" w14:textId="77777777" w:rsidR="00D35CD7" w:rsidRPr="00E828C0" w:rsidRDefault="00D35CD7">
      <w:pPr>
        <w:rPr>
          <w:sz w:val="32"/>
          <w:szCs w:val="36"/>
        </w:rPr>
      </w:pPr>
    </w:p>
    <w:p w14:paraId="472C7B29" w14:textId="77777777" w:rsidR="00D35CD7" w:rsidRPr="00E828C0" w:rsidRDefault="00E828C0">
      <w:pPr>
        <w:spacing w:before="80" w:after="120"/>
        <w:rPr>
          <w:sz w:val="32"/>
          <w:szCs w:val="36"/>
        </w:rPr>
      </w:pPr>
      <w:r w:rsidRPr="00E828C0">
        <w:rPr>
          <w:i/>
          <w:color w:val="595959"/>
          <w:sz w:val="24"/>
          <w:szCs w:val="36"/>
        </w:rPr>
        <w:t>Nota técnica: recursos de assinatura, pausa, retomada, cancelamento, frequência e descontos dependem da configuração da loja, apps instalados, gateway e operação. A documentação oficial da Shopify Subscriptions confirma recursos de recorrência e gestão de contratos; o Shopify Collabs apoia links/códigos de afiliados e rastreamento de vendas, mas não deve ser assumido automaticamente como cashback para assinantes sem validação técnica.</w:t>
      </w:r>
    </w:p>
    <w:p w14:paraId="107DABF0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17. Minuta de briefing para Shopify</w:t>
      </w:r>
    </w:p>
    <w:p w14:paraId="4039DA13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Contexto</w:t>
      </w:r>
    </w:p>
    <w:p w14:paraId="066FD41C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O Baca Café pretende lançar um piloto fechado de clube de assinatura, com pacotes de cafés especiais e benefícios exclusivos para assinantes.</w:t>
      </w:r>
    </w:p>
    <w:p w14:paraId="0B28FB69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Objetivo</w:t>
      </w:r>
    </w:p>
    <w:p w14:paraId="3E419854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Validar se a Shopify consegue operacionalizar assinatura recorrente, diferentes pacotes, frete, descontos, cashback e flexibilidade de pausa/cancelamento.</w:t>
      </w:r>
    </w:p>
    <w:p w14:paraId="757D964B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Pacotes a validar</w:t>
      </w:r>
    </w:p>
    <w:p w14:paraId="6DFBBBE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500 g Baca Origem.</w:t>
      </w:r>
    </w:p>
    <w:p w14:paraId="6D643BB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500 g Baca Origem + Seleção.</w:t>
      </w:r>
    </w:p>
    <w:p w14:paraId="3954FC7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4 microlotes de 50 g.</w:t>
      </w:r>
    </w:p>
    <w:p w14:paraId="0C65E7E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Pacote flexível com mínimo de R$ 120.</w:t>
      </w:r>
    </w:p>
    <w:p w14:paraId="3C7E42C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Futuro: 4 microlotes de 100 g + caixa de acrílico + refil kraft.</w:t>
      </w:r>
    </w:p>
    <w:p w14:paraId="52D4155F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Funcionalidades obrigatórias</w:t>
      </w:r>
    </w:p>
    <w:p w14:paraId="2D44B1E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Assinatura mensal recorrente.</w:t>
      </w:r>
    </w:p>
    <w:p w14:paraId="3F68F2C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Planos com produtos diferentes.</w:t>
      </w:r>
    </w:p>
    <w:p w14:paraId="3837C28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lastRenderedPageBreak/>
        <w:t>Pausa de assinatura.</w:t>
      </w:r>
    </w:p>
    <w:p w14:paraId="4E2E418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Reativação.</w:t>
      </w:r>
    </w:p>
    <w:p w14:paraId="5F95CB3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Cancelamento.</w:t>
      </w:r>
    </w:p>
    <w:p w14:paraId="10A2B72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Frete grátis para assinantes.</w:t>
      </w:r>
    </w:p>
    <w:p w14:paraId="4D5944C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Desconto exclusivo para assinantes.</w:t>
      </w:r>
    </w:p>
    <w:p w14:paraId="74AFAE6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Gestão de assinantes.</w:t>
      </w:r>
    </w:p>
    <w:p w14:paraId="12C27CC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Relatórios básicos.</w:t>
      </w:r>
    </w:p>
    <w:p w14:paraId="4A39FD11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Funcionalidades desejáveis</w:t>
      </w:r>
    </w:p>
    <w:p w14:paraId="2DAE4B0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Cashback de 5% por indicação.</w:t>
      </w:r>
    </w:p>
    <w:p w14:paraId="1281C4FB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Indicação rastreável.</w:t>
      </w:r>
    </w:p>
    <w:p w14:paraId="176E9ED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Cupom exclusivo.</w:t>
      </w:r>
    </w:p>
    <w:p w14:paraId="09CF4BE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Comunicação automática.</w:t>
      </w:r>
    </w:p>
    <w:p w14:paraId="70A0D66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Escolha de produtos no pacote flexível.</w:t>
      </w:r>
    </w:p>
    <w:p w14:paraId="654E31A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Gestão de substituição de cafés.</w:t>
      </w:r>
    </w:p>
    <w:p w14:paraId="03D4378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Área do assinante.</w:t>
      </w:r>
    </w:p>
    <w:p w14:paraId="7F62F7AD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Perguntas técnicas</w:t>
      </w:r>
    </w:p>
    <w:p w14:paraId="1E1C44B6" w14:textId="28584FD3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O app permite pausa, retomada e cancelamento?</w:t>
      </w:r>
      <w:r w:rsidR="00923D30">
        <w:rPr>
          <w:sz w:val="32"/>
          <w:szCs w:val="36"/>
        </w:rPr>
        <w:t xml:space="preserve"> </w:t>
      </w:r>
    </w:p>
    <w:p w14:paraId="3D84C964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O cliente consegue alterar endereço, pagamento e frequência?</w:t>
      </w:r>
    </w:p>
    <w:p w14:paraId="2A2EE1EA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É possível aplicar frete grátis apenas a assinantes?</w:t>
      </w:r>
    </w:p>
    <w:p w14:paraId="639D86A7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É possível aplicar descontos em recorrência?</w:t>
      </w:r>
    </w:p>
    <w:p w14:paraId="2D439ACC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Como operar pacote flexível com mínimo de R$ 120?</w:t>
      </w:r>
    </w:p>
    <w:p w14:paraId="15964DB1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Como registrar cashback por indicação?</w:t>
      </w:r>
    </w:p>
    <w:p w14:paraId="422F4103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Será necessário app de fidelidade, afiliados ou indicação?</w:t>
      </w:r>
    </w:p>
    <w:p w14:paraId="29DDF565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O checkout atual suporta essas regras?</w:t>
      </w:r>
    </w:p>
    <w:p w14:paraId="431BED59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O gateway de pagamento aceita cobrança recorrente?</w:t>
      </w:r>
    </w:p>
    <w:p w14:paraId="216D3804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Quais relatórios estarão disponíveis?</w:t>
      </w:r>
    </w:p>
    <w:p w14:paraId="760AAC45" w14:textId="77777777" w:rsidR="00D35CD7" w:rsidRPr="00E828C0" w:rsidRDefault="00E828C0">
      <w:pPr>
        <w:pStyle w:val="Numerada"/>
        <w:rPr>
          <w:sz w:val="32"/>
          <w:szCs w:val="36"/>
        </w:rPr>
      </w:pPr>
      <w:r w:rsidRPr="00E828C0">
        <w:rPr>
          <w:sz w:val="32"/>
          <w:szCs w:val="36"/>
        </w:rPr>
        <w:t>Quais limitações existem para o piloto?</w:t>
      </w:r>
    </w:p>
    <w:p w14:paraId="127FC376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lastRenderedPageBreak/>
        <w:t>18. Premissas comerciais antes de apresentar valores</w:t>
      </w:r>
    </w:p>
    <w:p w14:paraId="4A7A4B0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Margem mínima por pacote.</w:t>
      </w:r>
    </w:p>
    <w:p w14:paraId="509D181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Custo real dos cafés.</w:t>
      </w:r>
    </w:p>
    <w:p w14:paraId="35B3292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Custo de embalagem atual.</w:t>
      </w:r>
    </w:p>
    <w:p w14:paraId="353F0A2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Custo de sachês de 50 g.</w:t>
      </w:r>
    </w:p>
    <w:p w14:paraId="4E7612A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Custo da caixa de acrílico.</w:t>
      </w:r>
    </w:p>
    <w:p w14:paraId="22B5596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Custo do refil kraft.</w:t>
      </w:r>
    </w:p>
    <w:p w14:paraId="2233464B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Frete médio por região.</w:t>
      </w:r>
    </w:p>
    <w:p w14:paraId="241C737B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Regra de frete grátis.</w:t>
      </w:r>
    </w:p>
    <w:p w14:paraId="7286ED0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Limite geográfico do frete, se necessário.</w:t>
      </w:r>
    </w:p>
    <w:p w14:paraId="3D4114D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Desconto anual aprovado.</w:t>
      </w:r>
    </w:p>
    <w:p w14:paraId="04C9658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Regra de cancelamento.</w:t>
      </w:r>
    </w:p>
    <w:p w14:paraId="3D48DBB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Política de cashback.</w:t>
      </w:r>
    </w:p>
    <w:p w14:paraId="2F20BB2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Capacidade mensal de montagem.</w:t>
      </w:r>
    </w:p>
    <w:p w14:paraId="15B8238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Disponibilidade de cafés.</w:t>
      </w:r>
    </w:p>
    <w:p w14:paraId="5436D40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Critérios de substituição de microlotes.</w:t>
      </w:r>
    </w:p>
    <w:p w14:paraId="56709A95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Limite de assinantes no piloto.</w:t>
      </w:r>
    </w:p>
    <w:p w14:paraId="38E72D0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Responsável pelo atendimento.</w:t>
      </w:r>
    </w:p>
    <w:p w14:paraId="17B6684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Ferramentas necessárias na Shopify.</w:t>
      </w:r>
    </w:p>
    <w:p w14:paraId="4BCAB791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19. Escopo essencial e complementar</w:t>
      </w:r>
    </w:p>
    <w:p w14:paraId="3AF11EBA" w14:textId="575F3B61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 xml:space="preserve">Escopo </w:t>
      </w:r>
      <w:r w:rsidR="00923D30">
        <w:rPr>
          <w:sz w:val="40"/>
          <w:szCs w:val="40"/>
        </w:rPr>
        <w:t>Ciclo 1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2880"/>
        <w:gridCol w:w="2880"/>
        <w:gridCol w:w="1440"/>
      </w:tblGrid>
      <w:tr w:rsidR="00D35CD7" w:rsidRPr="00E828C0" w14:paraId="6EBB5036" w14:textId="77777777">
        <w:trPr>
          <w:jc w:val="center"/>
        </w:trPr>
        <w:tc>
          <w:tcPr>
            <w:tcW w:w="3168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4F34925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Atividade</w:t>
            </w:r>
          </w:p>
        </w:tc>
        <w:tc>
          <w:tcPr>
            <w:tcW w:w="288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EE0275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Objetivo</w:t>
            </w:r>
          </w:p>
        </w:tc>
        <w:tc>
          <w:tcPr>
            <w:tcW w:w="288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6851425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Entregável</w:t>
            </w:r>
          </w:p>
        </w:tc>
        <w:tc>
          <w:tcPr>
            <w:tcW w:w="144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106ADD5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Horas H2O</w:t>
            </w:r>
          </w:p>
        </w:tc>
      </w:tr>
      <w:tr w:rsidR="00D35CD7" w:rsidRPr="00E828C0" w14:paraId="035A47F8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23012B7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Organização estratégica do piloto</w:t>
            </w:r>
          </w:p>
        </w:tc>
        <w:tc>
          <w:tcPr>
            <w:tcW w:w="2880" w:type="dxa"/>
            <w:shd w:val="clear" w:color="auto" w:fill="FBF8F2"/>
          </w:tcPr>
          <w:p w14:paraId="7EEE4E9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Estruturar caminho inicial</w:t>
            </w:r>
          </w:p>
        </w:tc>
        <w:tc>
          <w:tcPr>
            <w:tcW w:w="2880" w:type="dxa"/>
            <w:shd w:val="clear" w:color="auto" w:fill="FBF8F2"/>
          </w:tcPr>
          <w:p w14:paraId="174B1F6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Documento prático</w:t>
            </w:r>
          </w:p>
        </w:tc>
        <w:tc>
          <w:tcPr>
            <w:tcW w:w="1440" w:type="dxa"/>
            <w:shd w:val="clear" w:color="auto" w:fill="FBF8F2"/>
          </w:tcPr>
          <w:p w14:paraId="38006CC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3–5h</w:t>
            </w:r>
          </w:p>
        </w:tc>
      </w:tr>
      <w:tr w:rsidR="00D35CD7" w:rsidRPr="00E828C0" w14:paraId="1E1519D2" w14:textId="77777777">
        <w:trPr>
          <w:jc w:val="center"/>
        </w:trPr>
        <w:tc>
          <w:tcPr>
            <w:tcW w:w="3168" w:type="dxa"/>
          </w:tcPr>
          <w:p w14:paraId="3987AC9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Revisão dos pacotes</w:t>
            </w:r>
          </w:p>
        </w:tc>
        <w:tc>
          <w:tcPr>
            <w:tcW w:w="2880" w:type="dxa"/>
          </w:tcPr>
          <w:p w14:paraId="24F5F3B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Organizar hipóteses</w:t>
            </w:r>
          </w:p>
        </w:tc>
        <w:tc>
          <w:tcPr>
            <w:tcW w:w="2880" w:type="dxa"/>
          </w:tcPr>
          <w:p w14:paraId="0A94079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Análise dos pacotes</w:t>
            </w:r>
          </w:p>
        </w:tc>
        <w:tc>
          <w:tcPr>
            <w:tcW w:w="1440" w:type="dxa"/>
          </w:tcPr>
          <w:p w14:paraId="6BF4816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2–3h</w:t>
            </w:r>
          </w:p>
        </w:tc>
      </w:tr>
      <w:tr w:rsidR="00D35CD7" w:rsidRPr="00E828C0" w14:paraId="16364D02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2A8C593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Mensagens de WhatsApp</w:t>
            </w:r>
          </w:p>
        </w:tc>
        <w:tc>
          <w:tcPr>
            <w:tcW w:w="2880" w:type="dxa"/>
            <w:shd w:val="clear" w:color="auto" w:fill="FBF8F2"/>
          </w:tcPr>
          <w:p w14:paraId="654686B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Convidar grupo inicial</w:t>
            </w:r>
          </w:p>
        </w:tc>
        <w:tc>
          <w:tcPr>
            <w:tcW w:w="2880" w:type="dxa"/>
            <w:shd w:val="clear" w:color="auto" w:fill="FBF8F2"/>
          </w:tcPr>
          <w:p w14:paraId="5DAAF31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 mensagens</w:t>
            </w:r>
          </w:p>
        </w:tc>
        <w:tc>
          <w:tcPr>
            <w:tcW w:w="1440" w:type="dxa"/>
            <w:shd w:val="clear" w:color="auto" w:fill="FBF8F2"/>
          </w:tcPr>
          <w:p w14:paraId="023DC18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1,5–2,5h</w:t>
            </w:r>
          </w:p>
        </w:tc>
      </w:tr>
      <w:tr w:rsidR="00D35CD7" w:rsidRPr="00E828C0" w14:paraId="58E4E59C" w14:textId="77777777">
        <w:trPr>
          <w:jc w:val="center"/>
        </w:trPr>
        <w:tc>
          <w:tcPr>
            <w:tcW w:w="3168" w:type="dxa"/>
          </w:tcPr>
          <w:p w14:paraId="3C350DF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Formulário 1</w:t>
            </w:r>
          </w:p>
        </w:tc>
        <w:tc>
          <w:tcPr>
            <w:tcW w:w="2880" w:type="dxa"/>
          </w:tcPr>
          <w:p w14:paraId="5A6564B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consumo e curadoria</w:t>
            </w:r>
          </w:p>
        </w:tc>
        <w:tc>
          <w:tcPr>
            <w:tcW w:w="2880" w:type="dxa"/>
          </w:tcPr>
          <w:p w14:paraId="7ED6A6B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Form pronto</w:t>
            </w:r>
          </w:p>
        </w:tc>
        <w:tc>
          <w:tcPr>
            <w:tcW w:w="1440" w:type="dxa"/>
          </w:tcPr>
          <w:p w14:paraId="0BC67E3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2–3h</w:t>
            </w:r>
          </w:p>
        </w:tc>
      </w:tr>
      <w:tr w:rsidR="00D35CD7" w:rsidRPr="00E828C0" w14:paraId="3C6AB6B0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6049858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lastRenderedPageBreak/>
              <w:t>Formulário 2</w:t>
            </w:r>
          </w:p>
        </w:tc>
        <w:tc>
          <w:tcPr>
            <w:tcW w:w="2880" w:type="dxa"/>
            <w:shd w:val="clear" w:color="auto" w:fill="FBF8F2"/>
          </w:tcPr>
          <w:p w14:paraId="7F93C56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pacotes e benefícios</w:t>
            </w:r>
          </w:p>
        </w:tc>
        <w:tc>
          <w:tcPr>
            <w:tcW w:w="2880" w:type="dxa"/>
            <w:shd w:val="clear" w:color="auto" w:fill="FBF8F2"/>
          </w:tcPr>
          <w:p w14:paraId="630835C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Form pronto</w:t>
            </w:r>
          </w:p>
        </w:tc>
        <w:tc>
          <w:tcPr>
            <w:tcW w:w="1440" w:type="dxa"/>
            <w:shd w:val="clear" w:color="auto" w:fill="FBF8F2"/>
          </w:tcPr>
          <w:p w14:paraId="4D04638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2–3h</w:t>
            </w:r>
          </w:p>
        </w:tc>
      </w:tr>
      <w:tr w:rsidR="00D35CD7" w:rsidRPr="00E828C0" w14:paraId="509CC49B" w14:textId="77777777">
        <w:trPr>
          <w:jc w:val="center"/>
        </w:trPr>
        <w:tc>
          <w:tcPr>
            <w:tcW w:w="3168" w:type="dxa"/>
          </w:tcPr>
          <w:p w14:paraId="64EF61D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Briefing Shopify</w:t>
            </w:r>
          </w:p>
        </w:tc>
        <w:tc>
          <w:tcPr>
            <w:tcW w:w="2880" w:type="dxa"/>
          </w:tcPr>
          <w:p w14:paraId="4E886DA2" w14:textId="23A772FE" w:rsidR="00D35CD7" w:rsidRPr="00E828C0" w:rsidRDefault="00923D30">
            <w:pPr>
              <w:rPr>
                <w:sz w:val="32"/>
                <w:szCs w:val="36"/>
              </w:rPr>
            </w:pPr>
            <w:r>
              <w:rPr>
                <w:sz w:val="24"/>
                <w:szCs w:val="36"/>
              </w:rPr>
              <w:t>V</w:t>
            </w:r>
            <w:r w:rsidR="00E828C0" w:rsidRPr="00E828C0">
              <w:rPr>
                <w:sz w:val="24"/>
                <w:szCs w:val="36"/>
              </w:rPr>
              <w:t>alidação técnica</w:t>
            </w:r>
          </w:p>
        </w:tc>
        <w:tc>
          <w:tcPr>
            <w:tcW w:w="2880" w:type="dxa"/>
          </w:tcPr>
          <w:p w14:paraId="62E2D07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Minuta técnica</w:t>
            </w:r>
          </w:p>
        </w:tc>
        <w:tc>
          <w:tcPr>
            <w:tcW w:w="1440" w:type="dxa"/>
          </w:tcPr>
          <w:p w14:paraId="326465A9" w14:textId="36BD1E48" w:rsidR="00D35CD7" w:rsidRPr="00E828C0" w:rsidRDefault="00923D30">
            <w:pPr>
              <w:rPr>
                <w:sz w:val="32"/>
                <w:szCs w:val="36"/>
              </w:rPr>
            </w:pPr>
            <w:r>
              <w:rPr>
                <w:sz w:val="24"/>
                <w:szCs w:val="36"/>
              </w:rPr>
              <w:t>6</w:t>
            </w:r>
            <w:r w:rsidR="00E828C0" w:rsidRPr="00E828C0">
              <w:rPr>
                <w:sz w:val="24"/>
                <w:szCs w:val="36"/>
              </w:rPr>
              <w:t>–</w:t>
            </w:r>
            <w:r>
              <w:rPr>
                <w:sz w:val="24"/>
                <w:szCs w:val="36"/>
              </w:rPr>
              <w:t>12</w:t>
            </w:r>
            <w:r w:rsidR="00E828C0" w:rsidRPr="00E828C0">
              <w:rPr>
                <w:sz w:val="24"/>
                <w:szCs w:val="36"/>
              </w:rPr>
              <w:t>h</w:t>
            </w:r>
          </w:p>
        </w:tc>
      </w:tr>
      <w:tr w:rsidR="00D35CD7" w:rsidRPr="00E828C0" w14:paraId="41F4608D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292F61B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Resumo das respostas</w:t>
            </w:r>
          </w:p>
        </w:tc>
        <w:tc>
          <w:tcPr>
            <w:tcW w:w="2880" w:type="dxa"/>
            <w:shd w:val="clear" w:color="auto" w:fill="FBF8F2"/>
          </w:tcPr>
          <w:p w14:paraId="19C3DF6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Consolidar aprendizados</w:t>
            </w:r>
          </w:p>
        </w:tc>
        <w:tc>
          <w:tcPr>
            <w:tcW w:w="2880" w:type="dxa"/>
            <w:shd w:val="clear" w:color="auto" w:fill="FBF8F2"/>
          </w:tcPr>
          <w:p w14:paraId="0A5D4D6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Resumo executivo</w:t>
            </w:r>
          </w:p>
        </w:tc>
        <w:tc>
          <w:tcPr>
            <w:tcW w:w="1440" w:type="dxa"/>
            <w:shd w:val="clear" w:color="auto" w:fill="FBF8F2"/>
          </w:tcPr>
          <w:p w14:paraId="3870297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3–5h</w:t>
            </w:r>
          </w:p>
        </w:tc>
      </w:tr>
      <w:tr w:rsidR="00D35CD7" w:rsidRPr="00E828C0" w14:paraId="4CF47D58" w14:textId="77777777">
        <w:trPr>
          <w:jc w:val="center"/>
        </w:trPr>
        <w:tc>
          <w:tcPr>
            <w:tcW w:w="3168" w:type="dxa"/>
          </w:tcPr>
          <w:p w14:paraId="5728C74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Recomendações finais</w:t>
            </w:r>
          </w:p>
        </w:tc>
        <w:tc>
          <w:tcPr>
            <w:tcW w:w="2880" w:type="dxa"/>
          </w:tcPr>
          <w:p w14:paraId="5271E8A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Orientar piloto</w:t>
            </w:r>
          </w:p>
        </w:tc>
        <w:tc>
          <w:tcPr>
            <w:tcW w:w="2880" w:type="dxa"/>
          </w:tcPr>
          <w:p w14:paraId="76F6294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Próximos passos</w:t>
            </w:r>
          </w:p>
        </w:tc>
        <w:tc>
          <w:tcPr>
            <w:tcW w:w="1440" w:type="dxa"/>
          </w:tcPr>
          <w:p w14:paraId="5C9B4D6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2–3h</w:t>
            </w:r>
          </w:p>
        </w:tc>
      </w:tr>
    </w:tbl>
    <w:p w14:paraId="5A798384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30550EDD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02B7440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Total estimado essencial</w:t>
            </w:r>
          </w:p>
          <w:p w14:paraId="4BB9C205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17,5h a 27,5h</w:t>
            </w:r>
          </w:p>
        </w:tc>
      </w:tr>
    </w:tbl>
    <w:p w14:paraId="4A2804FC" w14:textId="77777777" w:rsidR="00D35CD7" w:rsidRPr="00E828C0" w:rsidRDefault="00D35CD7">
      <w:pPr>
        <w:rPr>
          <w:sz w:val="32"/>
          <w:szCs w:val="36"/>
        </w:rPr>
      </w:pPr>
    </w:p>
    <w:p w14:paraId="7C540312" w14:textId="03E4F7B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 xml:space="preserve">Escopo </w:t>
      </w:r>
      <w:r w:rsidR="00923D30">
        <w:rPr>
          <w:sz w:val="40"/>
          <w:szCs w:val="40"/>
        </w:rPr>
        <w:t>Ciclo 2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2880"/>
        <w:gridCol w:w="2880"/>
        <w:gridCol w:w="1440"/>
      </w:tblGrid>
      <w:tr w:rsidR="00D35CD7" w:rsidRPr="00E828C0" w14:paraId="273F26CE" w14:textId="77777777">
        <w:trPr>
          <w:jc w:val="center"/>
        </w:trPr>
        <w:tc>
          <w:tcPr>
            <w:tcW w:w="3168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3E06CD5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Atividade</w:t>
            </w:r>
          </w:p>
        </w:tc>
        <w:tc>
          <w:tcPr>
            <w:tcW w:w="288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600499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Objetivo</w:t>
            </w:r>
          </w:p>
        </w:tc>
        <w:tc>
          <w:tcPr>
            <w:tcW w:w="288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7412F3A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Entregável</w:t>
            </w:r>
          </w:p>
        </w:tc>
        <w:tc>
          <w:tcPr>
            <w:tcW w:w="144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161B0FF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Horas H2O</w:t>
            </w:r>
          </w:p>
        </w:tc>
      </w:tr>
      <w:tr w:rsidR="00D35CD7" w:rsidRPr="00E828C0" w14:paraId="60DB25F9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3CC084A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Refinamento de naming</w:t>
            </w:r>
          </w:p>
        </w:tc>
        <w:tc>
          <w:tcPr>
            <w:tcW w:w="2880" w:type="dxa"/>
            <w:shd w:val="clear" w:color="auto" w:fill="FBF8F2"/>
          </w:tcPr>
          <w:p w14:paraId="40ADD00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Melhorar nomes e narrativa</w:t>
            </w:r>
          </w:p>
        </w:tc>
        <w:tc>
          <w:tcPr>
            <w:tcW w:w="2880" w:type="dxa"/>
            <w:shd w:val="clear" w:color="auto" w:fill="FBF8F2"/>
          </w:tcPr>
          <w:p w14:paraId="6711D8A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Lista ampliada</w:t>
            </w:r>
          </w:p>
        </w:tc>
        <w:tc>
          <w:tcPr>
            <w:tcW w:w="1440" w:type="dxa"/>
            <w:shd w:val="clear" w:color="auto" w:fill="FBF8F2"/>
          </w:tcPr>
          <w:p w14:paraId="32B18F8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2–4h</w:t>
            </w:r>
          </w:p>
        </w:tc>
      </w:tr>
      <w:tr w:rsidR="00D35CD7" w:rsidRPr="00E828C0" w14:paraId="30173E50" w14:textId="77777777">
        <w:trPr>
          <w:jc w:val="center"/>
        </w:trPr>
        <w:tc>
          <w:tcPr>
            <w:tcW w:w="3168" w:type="dxa"/>
          </w:tcPr>
          <w:p w14:paraId="524CA0B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Textos de página do clube</w:t>
            </w:r>
          </w:p>
        </w:tc>
        <w:tc>
          <w:tcPr>
            <w:tcW w:w="2880" w:type="dxa"/>
          </w:tcPr>
          <w:p w14:paraId="60BD7AF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Preparar comunicação futura</w:t>
            </w:r>
          </w:p>
        </w:tc>
        <w:tc>
          <w:tcPr>
            <w:tcW w:w="2880" w:type="dxa"/>
          </w:tcPr>
          <w:p w14:paraId="60235FA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Copy base</w:t>
            </w:r>
          </w:p>
        </w:tc>
        <w:tc>
          <w:tcPr>
            <w:tcW w:w="1440" w:type="dxa"/>
          </w:tcPr>
          <w:p w14:paraId="481A32A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4–6h</w:t>
            </w:r>
          </w:p>
        </w:tc>
      </w:tr>
      <w:tr w:rsidR="00D35CD7" w:rsidRPr="00E828C0" w14:paraId="00D0CB05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06BE5BA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Régua de relacionamento</w:t>
            </w:r>
          </w:p>
        </w:tc>
        <w:tc>
          <w:tcPr>
            <w:tcW w:w="2880" w:type="dxa"/>
            <w:shd w:val="clear" w:color="auto" w:fill="FBF8F2"/>
          </w:tcPr>
          <w:p w14:paraId="4FCDFDC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Planejar pós-formulário</w:t>
            </w:r>
          </w:p>
        </w:tc>
        <w:tc>
          <w:tcPr>
            <w:tcW w:w="2880" w:type="dxa"/>
            <w:shd w:val="clear" w:color="auto" w:fill="FBF8F2"/>
          </w:tcPr>
          <w:p w14:paraId="2C8E011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Fluxo de mensagens</w:t>
            </w:r>
          </w:p>
        </w:tc>
        <w:tc>
          <w:tcPr>
            <w:tcW w:w="1440" w:type="dxa"/>
            <w:shd w:val="clear" w:color="auto" w:fill="FBF8F2"/>
          </w:tcPr>
          <w:p w14:paraId="5ECD30A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3–5h</w:t>
            </w:r>
          </w:p>
        </w:tc>
      </w:tr>
      <w:tr w:rsidR="00D35CD7" w:rsidRPr="00E828C0" w14:paraId="20E48EA9" w14:textId="77777777">
        <w:trPr>
          <w:jc w:val="center"/>
        </w:trPr>
        <w:tc>
          <w:tcPr>
            <w:tcW w:w="3168" w:type="dxa"/>
          </w:tcPr>
          <w:p w14:paraId="6509297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Documentação operacional</w:t>
            </w:r>
          </w:p>
        </w:tc>
        <w:tc>
          <w:tcPr>
            <w:tcW w:w="2880" w:type="dxa"/>
          </w:tcPr>
          <w:p w14:paraId="2B88082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Organizar execução interna</w:t>
            </w:r>
          </w:p>
        </w:tc>
        <w:tc>
          <w:tcPr>
            <w:tcW w:w="2880" w:type="dxa"/>
          </w:tcPr>
          <w:p w14:paraId="1CAEA52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Checklist operacional</w:t>
            </w:r>
          </w:p>
        </w:tc>
        <w:tc>
          <w:tcPr>
            <w:tcW w:w="1440" w:type="dxa"/>
          </w:tcPr>
          <w:p w14:paraId="7301A35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3–5h</w:t>
            </w:r>
          </w:p>
        </w:tc>
      </w:tr>
      <w:tr w:rsidR="00D35CD7" w:rsidRPr="00E828C0" w14:paraId="4CCE06F4" w14:textId="77777777">
        <w:trPr>
          <w:jc w:val="center"/>
        </w:trPr>
        <w:tc>
          <w:tcPr>
            <w:tcW w:w="3168" w:type="dxa"/>
            <w:shd w:val="clear" w:color="auto" w:fill="FBF8F2"/>
          </w:tcPr>
          <w:p w14:paraId="7B41B0A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Rodadas extras com Shopify</w:t>
            </w:r>
          </w:p>
        </w:tc>
        <w:tc>
          <w:tcPr>
            <w:tcW w:w="2880" w:type="dxa"/>
            <w:shd w:val="clear" w:color="auto" w:fill="FBF8F2"/>
          </w:tcPr>
          <w:p w14:paraId="2222C68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Aprofundar validação técnica</w:t>
            </w:r>
          </w:p>
        </w:tc>
        <w:tc>
          <w:tcPr>
            <w:tcW w:w="2880" w:type="dxa"/>
            <w:shd w:val="clear" w:color="auto" w:fill="FBF8F2"/>
          </w:tcPr>
          <w:p w14:paraId="2B278E4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Ajustes no briefing</w:t>
            </w:r>
          </w:p>
        </w:tc>
        <w:tc>
          <w:tcPr>
            <w:tcW w:w="1440" w:type="dxa"/>
            <w:shd w:val="clear" w:color="auto" w:fill="FBF8F2"/>
          </w:tcPr>
          <w:p w14:paraId="2788F93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2–4h</w:t>
            </w:r>
          </w:p>
        </w:tc>
      </w:tr>
      <w:tr w:rsidR="00D35CD7" w:rsidRPr="00E828C0" w14:paraId="6EEB8CEA" w14:textId="77777777">
        <w:trPr>
          <w:jc w:val="center"/>
        </w:trPr>
        <w:tc>
          <w:tcPr>
            <w:tcW w:w="3168" w:type="dxa"/>
          </w:tcPr>
          <w:p w14:paraId="16ED932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Relatório mais completo</w:t>
            </w:r>
          </w:p>
        </w:tc>
        <w:tc>
          <w:tcPr>
            <w:tcW w:w="2880" w:type="dxa"/>
          </w:tcPr>
          <w:p w14:paraId="3333618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Aprofundar análise</w:t>
            </w:r>
          </w:p>
        </w:tc>
        <w:tc>
          <w:tcPr>
            <w:tcW w:w="2880" w:type="dxa"/>
          </w:tcPr>
          <w:p w14:paraId="5531B63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Relatório expandido</w:t>
            </w:r>
          </w:p>
        </w:tc>
        <w:tc>
          <w:tcPr>
            <w:tcW w:w="1440" w:type="dxa"/>
          </w:tcPr>
          <w:p w14:paraId="6F280F9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4–8h</w:t>
            </w:r>
          </w:p>
        </w:tc>
      </w:tr>
    </w:tbl>
    <w:p w14:paraId="5D89E484" w14:textId="77777777" w:rsidR="00D35CD7" w:rsidRPr="00E828C0" w:rsidRDefault="00D35CD7">
      <w:pPr>
        <w:rPr>
          <w:sz w:val="32"/>
          <w:szCs w:val="36"/>
        </w:rPr>
      </w:pPr>
    </w:p>
    <w:p w14:paraId="0E10915E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20. Pacotes de contratação H2O</w:t>
      </w:r>
    </w:p>
    <w:p w14:paraId="2CA58ED4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Pacote Enxuto</w:t>
      </w:r>
    </w:p>
    <w:p w14:paraId="66652006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Objetivo: organizar a validação e orientar o piloto com segurança.</w:t>
      </w:r>
    </w:p>
    <w:p w14:paraId="508A6B2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Plano prático do piloto.</w:t>
      </w:r>
    </w:p>
    <w:p w14:paraId="693EBE3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Organização dos pacotes.</w:t>
      </w:r>
    </w:p>
    <w:p w14:paraId="2714438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Mensagens de WhatsApp.</w:t>
      </w:r>
    </w:p>
    <w:p w14:paraId="4F6EB1E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Dois formulários.</w:t>
      </w:r>
    </w:p>
    <w:p w14:paraId="64AC0FC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Briefing Shopify.</w:t>
      </w:r>
    </w:p>
    <w:p w14:paraId="37E576B2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Resumo executivo das respostas.</w:t>
      </w:r>
    </w:p>
    <w:p w14:paraId="79074FB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Recomendações finais.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13AAA3B3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288B3E5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lastRenderedPageBreak/>
              <w:t>Estimativa</w:t>
            </w:r>
          </w:p>
          <w:p w14:paraId="00E41F86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18h a 28h</w:t>
            </w:r>
          </w:p>
          <w:p w14:paraId="4A9A11D3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Fica fora: criação de página, design, automação, configuração direta da Shopify, relatório aprofundado, tráfego pago e atendimento individual aos interessados.</w:t>
            </w:r>
          </w:p>
        </w:tc>
      </w:tr>
    </w:tbl>
    <w:p w14:paraId="1456B304" w14:textId="77777777" w:rsidR="00D35CD7" w:rsidRPr="00E828C0" w:rsidRDefault="00D35CD7">
      <w:pPr>
        <w:rPr>
          <w:sz w:val="32"/>
          <w:szCs w:val="36"/>
        </w:rPr>
      </w:pPr>
    </w:p>
    <w:p w14:paraId="5D1E61A4" w14:textId="77777777" w:rsidR="00D35CD7" w:rsidRPr="00E828C0" w:rsidRDefault="00E828C0">
      <w:pPr>
        <w:pStyle w:val="Ttulo2"/>
        <w:rPr>
          <w:sz w:val="40"/>
          <w:szCs w:val="40"/>
        </w:rPr>
      </w:pPr>
      <w:r w:rsidRPr="00E828C0">
        <w:rPr>
          <w:sz w:val="40"/>
          <w:szCs w:val="40"/>
        </w:rPr>
        <w:t>Pacote Completo</w:t>
      </w:r>
    </w:p>
    <w:p w14:paraId="7194AB77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t>Objetivo: entregar uma estrutura mais robusta para o piloto, com maior refinamento e apoio à decisão.</w:t>
      </w:r>
    </w:p>
    <w:p w14:paraId="6F82DABB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Tudo do Pacote Enxuto.</w:t>
      </w:r>
    </w:p>
    <w:p w14:paraId="0A0E245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Refinamento de nomes.</w:t>
      </w:r>
    </w:p>
    <w:p w14:paraId="5B958A9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Matriz de responsabilidades mais detalhada.</w:t>
      </w:r>
    </w:p>
    <w:p w14:paraId="12F3241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Plano de ação mais completo.</w:t>
      </w:r>
    </w:p>
    <w:p w14:paraId="14BC60A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Régua básica de relacionamento pós-formulário.</w:t>
      </w:r>
    </w:p>
    <w:p w14:paraId="19D46F1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Apoio maior no briefing Shopify.</w:t>
      </w:r>
    </w:p>
    <w:p w14:paraId="05B5797B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Mais rodadas de ajuste.</w:t>
      </w:r>
    </w:p>
    <w:p w14:paraId="1E020DC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Documento final mais organizado para apresentação ao cliente.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0C718D0D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4FD801B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Estimativa</w:t>
            </w:r>
          </w:p>
          <w:p w14:paraId="2CC74CBC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32h a 48h</w:t>
            </w:r>
          </w:p>
          <w:p w14:paraId="74D78E0D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Fica fora: configuração técnica da Shopify, desenvolvimento, design final, produção de fotos/vídeos, gestão de tráfego e atendimento recorrente ao assinante.</w:t>
            </w:r>
          </w:p>
        </w:tc>
      </w:tr>
    </w:tbl>
    <w:p w14:paraId="7B3CD6CE" w14:textId="77777777" w:rsidR="00D35CD7" w:rsidRPr="00E828C0" w:rsidRDefault="00D35CD7">
      <w:pPr>
        <w:rPr>
          <w:sz w:val="32"/>
          <w:szCs w:val="36"/>
        </w:rPr>
      </w:pPr>
    </w:p>
    <w:p w14:paraId="680987AE" w14:textId="331F621C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21. Estimativa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3672"/>
        <w:gridCol w:w="2592"/>
        <w:gridCol w:w="1584"/>
      </w:tblGrid>
      <w:tr w:rsidR="00D35CD7" w:rsidRPr="00E828C0" w14:paraId="77CAE1A9" w14:textId="77777777">
        <w:trPr>
          <w:jc w:val="center"/>
        </w:trPr>
        <w:tc>
          <w:tcPr>
            <w:tcW w:w="2376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50A71F5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Bloco</w:t>
            </w:r>
          </w:p>
        </w:tc>
        <w:tc>
          <w:tcPr>
            <w:tcW w:w="3672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366918A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Atividades incluídas</w:t>
            </w:r>
          </w:p>
        </w:tc>
        <w:tc>
          <w:tcPr>
            <w:tcW w:w="2592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78E2A6C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Entregável</w:t>
            </w:r>
          </w:p>
        </w:tc>
        <w:tc>
          <w:tcPr>
            <w:tcW w:w="158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A25661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Faixa de horas</w:t>
            </w:r>
          </w:p>
        </w:tc>
      </w:tr>
      <w:tr w:rsidR="00D35CD7" w:rsidRPr="00E828C0" w14:paraId="36BB548C" w14:textId="77777777">
        <w:trPr>
          <w:jc w:val="center"/>
        </w:trPr>
        <w:tc>
          <w:tcPr>
            <w:tcW w:w="2376" w:type="dxa"/>
            <w:shd w:val="clear" w:color="auto" w:fill="FBF8F2"/>
          </w:tcPr>
          <w:p w14:paraId="3D40180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Diagnóstico e organização estratégica</w:t>
            </w:r>
          </w:p>
        </w:tc>
        <w:tc>
          <w:tcPr>
            <w:tcW w:w="3672" w:type="dxa"/>
            <w:shd w:val="clear" w:color="auto" w:fill="FBF8F2"/>
          </w:tcPr>
          <w:p w14:paraId="5EE6229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Revisão da reunião, organização das frentes, lógica do piloto</w:t>
            </w:r>
          </w:p>
        </w:tc>
        <w:tc>
          <w:tcPr>
            <w:tcW w:w="2592" w:type="dxa"/>
            <w:shd w:val="clear" w:color="auto" w:fill="FBF8F2"/>
          </w:tcPr>
          <w:p w14:paraId="3DCA3CE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Síntese e plano</w:t>
            </w:r>
          </w:p>
        </w:tc>
        <w:tc>
          <w:tcPr>
            <w:tcW w:w="1584" w:type="dxa"/>
            <w:shd w:val="clear" w:color="auto" w:fill="FBF8F2"/>
          </w:tcPr>
          <w:p w14:paraId="128FEE7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3–5h</w:t>
            </w:r>
          </w:p>
        </w:tc>
      </w:tr>
      <w:tr w:rsidR="00D35CD7" w:rsidRPr="00E828C0" w14:paraId="694E260B" w14:textId="77777777">
        <w:trPr>
          <w:jc w:val="center"/>
        </w:trPr>
        <w:tc>
          <w:tcPr>
            <w:tcW w:w="2376" w:type="dxa"/>
          </w:tcPr>
          <w:p w14:paraId="4BA73D2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Estruturação dos pacotes</w:t>
            </w:r>
          </w:p>
        </w:tc>
        <w:tc>
          <w:tcPr>
            <w:tcW w:w="3672" w:type="dxa"/>
          </w:tcPr>
          <w:p w14:paraId="69E0CC4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Análise dos pacotes atuais e futuros</w:t>
            </w:r>
          </w:p>
        </w:tc>
        <w:tc>
          <w:tcPr>
            <w:tcW w:w="2592" w:type="dxa"/>
          </w:tcPr>
          <w:p w14:paraId="700A20A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Quadro comparativo</w:t>
            </w:r>
          </w:p>
        </w:tc>
        <w:tc>
          <w:tcPr>
            <w:tcW w:w="1584" w:type="dxa"/>
          </w:tcPr>
          <w:p w14:paraId="4F93847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2–4h</w:t>
            </w:r>
          </w:p>
        </w:tc>
      </w:tr>
      <w:tr w:rsidR="00D35CD7" w:rsidRPr="00E828C0" w14:paraId="0EC06705" w14:textId="77777777">
        <w:trPr>
          <w:jc w:val="center"/>
        </w:trPr>
        <w:tc>
          <w:tcPr>
            <w:tcW w:w="2376" w:type="dxa"/>
            <w:shd w:val="clear" w:color="auto" w:fill="FBF8F2"/>
          </w:tcPr>
          <w:p w14:paraId="7616592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Criação dos formulários</w:t>
            </w:r>
          </w:p>
        </w:tc>
        <w:tc>
          <w:tcPr>
            <w:tcW w:w="3672" w:type="dxa"/>
            <w:shd w:val="clear" w:color="auto" w:fill="FBF8F2"/>
          </w:tcPr>
          <w:p w14:paraId="5266E8E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Dois formulários de até 8 perguntas</w:t>
            </w:r>
          </w:p>
        </w:tc>
        <w:tc>
          <w:tcPr>
            <w:tcW w:w="2592" w:type="dxa"/>
            <w:shd w:val="clear" w:color="auto" w:fill="FBF8F2"/>
          </w:tcPr>
          <w:p w14:paraId="51011D7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Forms estruturados</w:t>
            </w:r>
          </w:p>
        </w:tc>
        <w:tc>
          <w:tcPr>
            <w:tcW w:w="1584" w:type="dxa"/>
            <w:shd w:val="clear" w:color="auto" w:fill="FBF8F2"/>
          </w:tcPr>
          <w:p w14:paraId="32D41F4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4–6h</w:t>
            </w:r>
          </w:p>
        </w:tc>
      </w:tr>
      <w:tr w:rsidR="00D35CD7" w:rsidRPr="00E828C0" w14:paraId="65A0AEE0" w14:textId="77777777">
        <w:trPr>
          <w:jc w:val="center"/>
        </w:trPr>
        <w:tc>
          <w:tcPr>
            <w:tcW w:w="2376" w:type="dxa"/>
          </w:tcPr>
          <w:p w14:paraId="063CF33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lastRenderedPageBreak/>
              <w:t>Redação WhatsApp</w:t>
            </w:r>
          </w:p>
        </w:tc>
        <w:tc>
          <w:tcPr>
            <w:tcW w:w="3672" w:type="dxa"/>
          </w:tcPr>
          <w:p w14:paraId="6B4AB0D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Convite, lembrete, agradecimento</w:t>
            </w:r>
          </w:p>
        </w:tc>
        <w:tc>
          <w:tcPr>
            <w:tcW w:w="2592" w:type="dxa"/>
          </w:tcPr>
          <w:p w14:paraId="2B6EDC4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 mensagens</w:t>
            </w:r>
          </w:p>
        </w:tc>
        <w:tc>
          <w:tcPr>
            <w:tcW w:w="1584" w:type="dxa"/>
          </w:tcPr>
          <w:p w14:paraId="570493A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1,5–2,5h</w:t>
            </w:r>
          </w:p>
        </w:tc>
      </w:tr>
      <w:tr w:rsidR="00D35CD7" w:rsidRPr="00E828C0" w14:paraId="6AD83FEF" w14:textId="77777777">
        <w:trPr>
          <w:jc w:val="center"/>
        </w:trPr>
        <w:tc>
          <w:tcPr>
            <w:tcW w:w="2376" w:type="dxa"/>
            <w:shd w:val="clear" w:color="auto" w:fill="FBF8F2"/>
          </w:tcPr>
          <w:p w14:paraId="6061BF5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Organização do fluxo</w:t>
            </w:r>
          </w:p>
        </w:tc>
        <w:tc>
          <w:tcPr>
            <w:tcW w:w="3672" w:type="dxa"/>
            <w:shd w:val="clear" w:color="auto" w:fill="FBF8F2"/>
          </w:tcPr>
          <w:p w14:paraId="20F618A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Orientação de envio, links e retorno</w:t>
            </w:r>
          </w:p>
        </w:tc>
        <w:tc>
          <w:tcPr>
            <w:tcW w:w="2592" w:type="dxa"/>
            <w:shd w:val="clear" w:color="auto" w:fill="FBF8F2"/>
          </w:tcPr>
          <w:p w14:paraId="1C1D041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Fluxo simples</w:t>
            </w:r>
          </w:p>
        </w:tc>
        <w:tc>
          <w:tcPr>
            <w:tcW w:w="1584" w:type="dxa"/>
            <w:shd w:val="clear" w:color="auto" w:fill="FBF8F2"/>
          </w:tcPr>
          <w:p w14:paraId="20334B3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1–2h</w:t>
            </w:r>
          </w:p>
        </w:tc>
      </w:tr>
      <w:tr w:rsidR="00D35CD7" w:rsidRPr="00E828C0" w14:paraId="1A46CBA6" w14:textId="77777777">
        <w:trPr>
          <w:jc w:val="center"/>
        </w:trPr>
        <w:tc>
          <w:tcPr>
            <w:tcW w:w="2376" w:type="dxa"/>
          </w:tcPr>
          <w:p w14:paraId="0519A95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Briefing Shopify</w:t>
            </w:r>
          </w:p>
        </w:tc>
        <w:tc>
          <w:tcPr>
            <w:tcW w:w="3672" w:type="dxa"/>
          </w:tcPr>
          <w:p w14:paraId="448134B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Minuta para suporte/dev</w:t>
            </w:r>
          </w:p>
        </w:tc>
        <w:tc>
          <w:tcPr>
            <w:tcW w:w="2592" w:type="dxa"/>
          </w:tcPr>
          <w:p w14:paraId="2BCFEB0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Briefing técnico</w:t>
            </w:r>
          </w:p>
        </w:tc>
        <w:tc>
          <w:tcPr>
            <w:tcW w:w="1584" w:type="dxa"/>
          </w:tcPr>
          <w:p w14:paraId="62776AB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2–4h</w:t>
            </w:r>
          </w:p>
        </w:tc>
      </w:tr>
      <w:tr w:rsidR="00D35CD7" w:rsidRPr="00E828C0" w14:paraId="37552C1C" w14:textId="77777777">
        <w:trPr>
          <w:jc w:val="center"/>
        </w:trPr>
        <w:tc>
          <w:tcPr>
            <w:tcW w:w="2376" w:type="dxa"/>
            <w:shd w:val="clear" w:color="auto" w:fill="FBF8F2"/>
          </w:tcPr>
          <w:p w14:paraId="28FF63D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Acompanhamento da validação</w:t>
            </w:r>
          </w:p>
        </w:tc>
        <w:tc>
          <w:tcPr>
            <w:tcW w:w="3672" w:type="dxa"/>
            <w:shd w:val="clear" w:color="auto" w:fill="FBF8F2"/>
          </w:tcPr>
          <w:p w14:paraId="68A6F6D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Acompanhar andamento e dúvidas pontuais</w:t>
            </w:r>
          </w:p>
        </w:tc>
        <w:tc>
          <w:tcPr>
            <w:tcW w:w="2592" w:type="dxa"/>
            <w:shd w:val="clear" w:color="auto" w:fill="FBF8F2"/>
          </w:tcPr>
          <w:p w14:paraId="685882F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Suporte consultivo</w:t>
            </w:r>
          </w:p>
        </w:tc>
        <w:tc>
          <w:tcPr>
            <w:tcW w:w="1584" w:type="dxa"/>
            <w:shd w:val="clear" w:color="auto" w:fill="FBF8F2"/>
          </w:tcPr>
          <w:p w14:paraId="26A587B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2–4h</w:t>
            </w:r>
          </w:p>
        </w:tc>
      </w:tr>
      <w:tr w:rsidR="00D35CD7" w:rsidRPr="00E828C0" w14:paraId="684A9CB9" w14:textId="77777777">
        <w:trPr>
          <w:jc w:val="center"/>
        </w:trPr>
        <w:tc>
          <w:tcPr>
            <w:tcW w:w="2376" w:type="dxa"/>
          </w:tcPr>
          <w:p w14:paraId="598A0ED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Análise resumida</w:t>
            </w:r>
          </w:p>
        </w:tc>
        <w:tc>
          <w:tcPr>
            <w:tcW w:w="3672" w:type="dxa"/>
          </w:tcPr>
          <w:p w14:paraId="2067C0F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Ler respostas, consolidar padrões</w:t>
            </w:r>
          </w:p>
        </w:tc>
        <w:tc>
          <w:tcPr>
            <w:tcW w:w="2592" w:type="dxa"/>
          </w:tcPr>
          <w:p w14:paraId="4763B24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Resumo executivo</w:t>
            </w:r>
          </w:p>
        </w:tc>
        <w:tc>
          <w:tcPr>
            <w:tcW w:w="1584" w:type="dxa"/>
          </w:tcPr>
          <w:p w14:paraId="56BB3E1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3–5h</w:t>
            </w:r>
          </w:p>
        </w:tc>
      </w:tr>
      <w:tr w:rsidR="00D35CD7" w:rsidRPr="00E828C0" w14:paraId="1FC8B58E" w14:textId="77777777">
        <w:trPr>
          <w:jc w:val="center"/>
        </w:trPr>
        <w:tc>
          <w:tcPr>
            <w:tcW w:w="2376" w:type="dxa"/>
            <w:shd w:val="clear" w:color="auto" w:fill="FBF8F2"/>
          </w:tcPr>
          <w:p w14:paraId="116B5C4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Consolidação de insights</w:t>
            </w:r>
          </w:p>
        </w:tc>
        <w:tc>
          <w:tcPr>
            <w:tcW w:w="3672" w:type="dxa"/>
            <w:shd w:val="clear" w:color="auto" w:fill="FBF8F2"/>
          </w:tcPr>
          <w:p w14:paraId="5EBF8E9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Transformar respostas em aprendizados</w:t>
            </w:r>
          </w:p>
        </w:tc>
        <w:tc>
          <w:tcPr>
            <w:tcW w:w="2592" w:type="dxa"/>
            <w:shd w:val="clear" w:color="auto" w:fill="FBF8F2"/>
          </w:tcPr>
          <w:p w14:paraId="75CE3AA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Lista de insights</w:t>
            </w:r>
          </w:p>
        </w:tc>
        <w:tc>
          <w:tcPr>
            <w:tcW w:w="1584" w:type="dxa"/>
            <w:shd w:val="clear" w:color="auto" w:fill="FBF8F2"/>
          </w:tcPr>
          <w:p w14:paraId="03AD05E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2–4h</w:t>
            </w:r>
          </w:p>
        </w:tc>
      </w:tr>
      <w:tr w:rsidR="00D35CD7" w:rsidRPr="00E828C0" w14:paraId="275BAEA7" w14:textId="77777777">
        <w:trPr>
          <w:jc w:val="center"/>
        </w:trPr>
        <w:tc>
          <w:tcPr>
            <w:tcW w:w="2376" w:type="dxa"/>
          </w:tcPr>
          <w:p w14:paraId="71E9D05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Recomendação para piloto</w:t>
            </w:r>
          </w:p>
        </w:tc>
        <w:tc>
          <w:tcPr>
            <w:tcW w:w="3672" w:type="dxa"/>
          </w:tcPr>
          <w:p w14:paraId="31EB807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Próximos passos e decisões</w:t>
            </w:r>
          </w:p>
        </w:tc>
        <w:tc>
          <w:tcPr>
            <w:tcW w:w="2592" w:type="dxa"/>
          </w:tcPr>
          <w:p w14:paraId="32AB1DE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Recomendação final</w:t>
            </w:r>
          </w:p>
        </w:tc>
        <w:tc>
          <w:tcPr>
            <w:tcW w:w="1584" w:type="dxa"/>
          </w:tcPr>
          <w:p w14:paraId="69A62EB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2–3h</w:t>
            </w:r>
          </w:p>
        </w:tc>
      </w:tr>
      <w:tr w:rsidR="00D35CD7" w:rsidRPr="00E828C0" w14:paraId="09CB226B" w14:textId="77777777">
        <w:trPr>
          <w:jc w:val="center"/>
        </w:trPr>
        <w:tc>
          <w:tcPr>
            <w:tcW w:w="2376" w:type="dxa"/>
            <w:shd w:val="clear" w:color="auto" w:fill="FBF8F2"/>
          </w:tcPr>
          <w:p w14:paraId="0347F3A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Reuniões e alinhamentos</w:t>
            </w:r>
          </w:p>
        </w:tc>
        <w:tc>
          <w:tcPr>
            <w:tcW w:w="3672" w:type="dxa"/>
            <w:shd w:val="clear" w:color="auto" w:fill="FBF8F2"/>
          </w:tcPr>
          <w:p w14:paraId="7A5BA70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Reuniões com Baca</w:t>
            </w:r>
          </w:p>
        </w:tc>
        <w:tc>
          <w:tcPr>
            <w:tcW w:w="2592" w:type="dxa"/>
            <w:shd w:val="clear" w:color="auto" w:fill="FBF8F2"/>
          </w:tcPr>
          <w:p w14:paraId="2923DBC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Pautas e ajustes</w:t>
            </w:r>
          </w:p>
        </w:tc>
        <w:tc>
          <w:tcPr>
            <w:tcW w:w="1584" w:type="dxa"/>
            <w:shd w:val="clear" w:color="auto" w:fill="FBF8F2"/>
          </w:tcPr>
          <w:p w14:paraId="5FB3A4E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3–6h</w:t>
            </w:r>
          </w:p>
        </w:tc>
      </w:tr>
      <w:tr w:rsidR="00D35CD7" w:rsidRPr="00E828C0" w14:paraId="537D48A9" w14:textId="77777777">
        <w:trPr>
          <w:jc w:val="center"/>
        </w:trPr>
        <w:tc>
          <w:tcPr>
            <w:tcW w:w="2376" w:type="dxa"/>
          </w:tcPr>
          <w:p w14:paraId="50F4222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Ajustes e refinamentos</w:t>
            </w:r>
          </w:p>
        </w:tc>
        <w:tc>
          <w:tcPr>
            <w:tcW w:w="3672" w:type="dxa"/>
          </w:tcPr>
          <w:p w14:paraId="40D0519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Rodadas de revisão</w:t>
            </w:r>
          </w:p>
        </w:tc>
        <w:tc>
          <w:tcPr>
            <w:tcW w:w="2592" w:type="dxa"/>
          </w:tcPr>
          <w:p w14:paraId="12D6287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Versões finais</w:t>
            </w:r>
          </w:p>
        </w:tc>
        <w:tc>
          <w:tcPr>
            <w:tcW w:w="1584" w:type="dxa"/>
          </w:tcPr>
          <w:p w14:paraId="3CDBB36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2–5h</w:t>
            </w:r>
          </w:p>
        </w:tc>
      </w:tr>
    </w:tbl>
    <w:p w14:paraId="08594C9F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4DCD493F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64DD1F5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Faixa conservadora total</w:t>
            </w:r>
          </w:p>
          <w:p w14:paraId="1208338F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27,5h a 50,5h.</w:t>
            </w:r>
          </w:p>
          <w:p w14:paraId="5FAEBE74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Para proposta comercial, faz sentido simplificar em dois pacotes: Enxuto: 18h–28h e Completo: 32h–48h.</w:t>
            </w:r>
          </w:p>
        </w:tc>
      </w:tr>
    </w:tbl>
    <w:p w14:paraId="577FDF4F" w14:textId="77777777" w:rsidR="00D35CD7" w:rsidRPr="00E828C0" w:rsidRDefault="00D35CD7">
      <w:pPr>
        <w:rPr>
          <w:sz w:val="32"/>
          <w:szCs w:val="36"/>
        </w:rPr>
      </w:pPr>
    </w:p>
    <w:p w14:paraId="5FA6C957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22. Divisão de responsabilidades entre Baca Café e H2O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736"/>
        <w:gridCol w:w="3744"/>
        <w:gridCol w:w="3744"/>
      </w:tblGrid>
      <w:tr w:rsidR="00D35CD7" w:rsidRPr="00E828C0" w14:paraId="78BE38BD" w14:textId="77777777">
        <w:trPr>
          <w:jc w:val="center"/>
        </w:trPr>
        <w:tc>
          <w:tcPr>
            <w:tcW w:w="2736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1C87012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Frente</w:t>
            </w:r>
          </w:p>
        </w:tc>
        <w:tc>
          <w:tcPr>
            <w:tcW w:w="374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0244C46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Baca Café</w:t>
            </w:r>
          </w:p>
        </w:tc>
        <w:tc>
          <w:tcPr>
            <w:tcW w:w="374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32FB84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H2O</w:t>
            </w:r>
          </w:p>
        </w:tc>
      </w:tr>
      <w:tr w:rsidR="00D35CD7" w:rsidRPr="00E828C0" w14:paraId="047583A2" w14:textId="77777777">
        <w:trPr>
          <w:jc w:val="center"/>
        </w:trPr>
        <w:tc>
          <w:tcPr>
            <w:tcW w:w="2736" w:type="dxa"/>
            <w:shd w:val="clear" w:color="auto" w:fill="FBF8F2"/>
          </w:tcPr>
          <w:p w14:paraId="3493A88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Estratégia do clube</w:t>
            </w:r>
          </w:p>
        </w:tc>
        <w:tc>
          <w:tcPr>
            <w:tcW w:w="3744" w:type="dxa"/>
            <w:shd w:val="clear" w:color="auto" w:fill="FBF8F2"/>
          </w:tcPr>
          <w:p w14:paraId="1FB595F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Aprovar direção</w:t>
            </w:r>
          </w:p>
        </w:tc>
        <w:tc>
          <w:tcPr>
            <w:tcW w:w="3744" w:type="dxa"/>
            <w:shd w:val="clear" w:color="auto" w:fill="FBF8F2"/>
          </w:tcPr>
          <w:p w14:paraId="14470AC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Estruturar caminho prático</w:t>
            </w:r>
          </w:p>
        </w:tc>
      </w:tr>
      <w:tr w:rsidR="00D35CD7" w:rsidRPr="00E828C0" w14:paraId="78617411" w14:textId="77777777">
        <w:trPr>
          <w:jc w:val="center"/>
        </w:trPr>
        <w:tc>
          <w:tcPr>
            <w:tcW w:w="2736" w:type="dxa"/>
          </w:tcPr>
          <w:p w14:paraId="2B47A3B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Nome e posicionamento</w:t>
            </w:r>
          </w:p>
        </w:tc>
        <w:tc>
          <w:tcPr>
            <w:tcW w:w="3744" w:type="dxa"/>
          </w:tcPr>
          <w:p w14:paraId="765F558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preferência</w:t>
            </w:r>
          </w:p>
        </w:tc>
        <w:tc>
          <w:tcPr>
            <w:tcW w:w="3744" w:type="dxa"/>
          </w:tcPr>
          <w:p w14:paraId="4260030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Sugerir nomes e conceitos</w:t>
            </w:r>
          </w:p>
        </w:tc>
      </w:tr>
      <w:tr w:rsidR="00D35CD7" w:rsidRPr="00E828C0" w14:paraId="5A7705FA" w14:textId="77777777">
        <w:trPr>
          <w:jc w:val="center"/>
        </w:trPr>
        <w:tc>
          <w:tcPr>
            <w:tcW w:w="2736" w:type="dxa"/>
            <w:shd w:val="clear" w:color="auto" w:fill="FBF8F2"/>
          </w:tcPr>
          <w:p w14:paraId="4DAE9D6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Pacotes</w:t>
            </w:r>
          </w:p>
        </w:tc>
        <w:tc>
          <w:tcPr>
            <w:tcW w:w="3744" w:type="dxa"/>
            <w:shd w:val="clear" w:color="auto" w:fill="FBF8F2"/>
          </w:tcPr>
          <w:p w14:paraId="3EDA0BC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Confirmar viabilidade real</w:t>
            </w:r>
          </w:p>
        </w:tc>
        <w:tc>
          <w:tcPr>
            <w:tcW w:w="3744" w:type="dxa"/>
            <w:shd w:val="clear" w:color="auto" w:fill="FBF8F2"/>
          </w:tcPr>
          <w:p w14:paraId="4E02BF7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Organizar e analisar hipóteses</w:t>
            </w:r>
          </w:p>
        </w:tc>
      </w:tr>
      <w:tr w:rsidR="00D35CD7" w:rsidRPr="00E828C0" w14:paraId="22DE2F21" w14:textId="77777777">
        <w:trPr>
          <w:jc w:val="center"/>
        </w:trPr>
        <w:tc>
          <w:tcPr>
            <w:tcW w:w="2736" w:type="dxa"/>
          </w:tcPr>
          <w:p w14:paraId="232D1CF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Precificação</w:t>
            </w:r>
          </w:p>
        </w:tc>
        <w:tc>
          <w:tcPr>
            <w:tcW w:w="3744" w:type="dxa"/>
          </w:tcPr>
          <w:p w14:paraId="14BC0A3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Levantar custos e margens</w:t>
            </w:r>
          </w:p>
        </w:tc>
        <w:tc>
          <w:tcPr>
            <w:tcW w:w="3744" w:type="dxa"/>
          </w:tcPr>
          <w:p w14:paraId="0CE0B07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Indicar dados necessários</w:t>
            </w:r>
          </w:p>
        </w:tc>
      </w:tr>
      <w:tr w:rsidR="00D35CD7" w:rsidRPr="00E828C0" w14:paraId="16AB891E" w14:textId="77777777">
        <w:trPr>
          <w:jc w:val="center"/>
        </w:trPr>
        <w:tc>
          <w:tcPr>
            <w:tcW w:w="2736" w:type="dxa"/>
            <w:shd w:val="clear" w:color="auto" w:fill="FBF8F2"/>
          </w:tcPr>
          <w:p w14:paraId="40C2C86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Validação</w:t>
            </w:r>
          </w:p>
        </w:tc>
        <w:tc>
          <w:tcPr>
            <w:tcW w:w="3744" w:type="dxa"/>
            <w:shd w:val="clear" w:color="auto" w:fill="FBF8F2"/>
          </w:tcPr>
          <w:p w14:paraId="0B8FC35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Autorizar abordagem</w:t>
            </w:r>
          </w:p>
        </w:tc>
        <w:tc>
          <w:tcPr>
            <w:tcW w:w="3744" w:type="dxa"/>
            <w:shd w:val="clear" w:color="auto" w:fill="FBF8F2"/>
          </w:tcPr>
          <w:p w14:paraId="2546580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Criar método e formulários</w:t>
            </w:r>
          </w:p>
        </w:tc>
      </w:tr>
      <w:tr w:rsidR="00D35CD7" w:rsidRPr="00E828C0" w14:paraId="7F60E8C9" w14:textId="77777777">
        <w:trPr>
          <w:jc w:val="center"/>
        </w:trPr>
        <w:tc>
          <w:tcPr>
            <w:tcW w:w="2736" w:type="dxa"/>
          </w:tcPr>
          <w:p w14:paraId="4DB7FA7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WhatsApp</w:t>
            </w:r>
          </w:p>
        </w:tc>
        <w:tc>
          <w:tcPr>
            <w:tcW w:w="3744" w:type="dxa"/>
          </w:tcPr>
          <w:p w14:paraId="260FCA3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Enviar ou autorizar envio</w:t>
            </w:r>
          </w:p>
        </w:tc>
        <w:tc>
          <w:tcPr>
            <w:tcW w:w="3744" w:type="dxa"/>
          </w:tcPr>
          <w:p w14:paraId="46CE9CC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Redigir mensagens</w:t>
            </w:r>
          </w:p>
        </w:tc>
      </w:tr>
      <w:tr w:rsidR="00D35CD7" w:rsidRPr="00E828C0" w14:paraId="14E0CA22" w14:textId="77777777">
        <w:trPr>
          <w:jc w:val="center"/>
        </w:trPr>
        <w:tc>
          <w:tcPr>
            <w:tcW w:w="2736" w:type="dxa"/>
            <w:shd w:val="clear" w:color="auto" w:fill="FBF8F2"/>
          </w:tcPr>
          <w:p w14:paraId="43CF623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Formulários</w:t>
            </w:r>
          </w:p>
        </w:tc>
        <w:tc>
          <w:tcPr>
            <w:tcW w:w="3744" w:type="dxa"/>
            <w:shd w:val="clear" w:color="auto" w:fill="FBF8F2"/>
          </w:tcPr>
          <w:p w14:paraId="05F7300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Aprovar perguntas</w:t>
            </w:r>
          </w:p>
        </w:tc>
        <w:tc>
          <w:tcPr>
            <w:tcW w:w="3744" w:type="dxa"/>
            <w:shd w:val="clear" w:color="auto" w:fill="FBF8F2"/>
          </w:tcPr>
          <w:p w14:paraId="76FAF6F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Criar estrutura</w:t>
            </w:r>
          </w:p>
        </w:tc>
      </w:tr>
      <w:tr w:rsidR="00D35CD7" w:rsidRPr="00E828C0" w14:paraId="06804A71" w14:textId="77777777">
        <w:trPr>
          <w:jc w:val="center"/>
        </w:trPr>
        <w:tc>
          <w:tcPr>
            <w:tcW w:w="2736" w:type="dxa"/>
          </w:tcPr>
          <w:p w14:paraId="0EB7259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Análise</w:t>
            </w:r>
          </w:p>
        </w:tc>
        <w:tc>
          <w:tcPr>
            <w:tcW w:w="3744" w:type="dxa"/>
          </w:tcPr>
          <w:p w14:paraId="2329BDE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conclusões</w:t>
            </w:r>
          </w:p>
        </w:tc>
        <w:tc>
          <w:tcPr>
            <w:tcW w:w="3744" w:type="dxa"/>
          </w:tcPr>
          <w:p w14:paraId="13678C5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Consolidar resumo executivo</w:t>
            </w:r>
          </w:p>
        </w:tc>
      </w:tr>
      <w:tr w:rsidR="00D35CD7" w:rsidRPr="00E828C0" w14:paraId="335F2542" w14:textId="77777777">
        <w:trPr>
          <w:jc w:val="center"/>
        </w:trPr>
        <w:tc>
          <w:tcPr>
            <w:tcW w:w="2736" w:type="dxa"/>
            <w:shd w:val="clear" w:color="auto" w:fill="FBF8F2"/>
          </w:tcPr>
          <w:p w14:paraId="02B47A3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Shopify</w:t>
            </w:r>
          </w:p>
        </w:tc>
        <w:tc>
          <w:tcPr>
            <w:tcW w:w="3744" w:type="dxa"/>
            <w:shd w:val="clear" w:color="auto" w:fill="FBF8F2"/>
          </w:tcPr>
          <w:p w14:paraId="60C0528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com suporte/dev</w:t>
            </w:r>
          </w:p>
        </w:tc>
        <w:tc>
          <w:tcPr>
            <w:tcW w:w="3744" w:type="dxa"/>
            <w:shd w:val="clear" w:color="auto" w:fill="FBF8F2"/>
          </w:tcPr>
          <w:p w14:paraId="4D2C30F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Criar briefing técnico</w:t>
            </w:r>
          </w:p>
        </w:tc>
      </w:tr>
      <w:tr w:rsidR="00D35CD7" w:rsidRPr="00E828C0" w14:paraId="2693C461" w14:textId="77777777">
        <w:trPr>
          <w:jc w:val="center"/>
        </w:trPr>
        <w:tc>
          <w:tcPr>
            <w:tcW w:w="2736" w:type="dxa"/>
          </w:tcPr>
          <w:p w14:paraId="6425314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Operação</w:t>
            </w:r>
          </w:p>
        </w:tc>
        <w:tc>
          <w:tcPr>
            <w:tcW w:w="3744" w:type="dxa"/>
          </w:tcPr>
          <w:p w14:paraId="01E0B55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Confirmar capacidade</w:t>
            </w:r>
          </w:p>
        </w:tc>
        <w:tc>
          <w:tcPr>
            <w:tcW w:w="3744" w:type="dxa"/>
          </w:tcPr>
          <w:p w14:paraId="2499425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Mapear riscos</w:t>
            </w:r>
          </w:p>
        </w:tc>
      </w:tr>
      <w:tr w:rsidR="00D35CD7" w:rsidRPr="00E828C0" w14:paraId="0D78FC44" w14:textId="77777777">
        <w:trPr>
          <w:jc w:val="center"/>
        </w:trPr>
        <w:tc>
          <w:tcPr>
            <w:tcW w:w="2736" w:type="dxa"/>
            <w:shd w:val="clear" w:color="auto" w:fill="FBF8F2"/>
          </w:tcPr>
          <w:p w14:paraId="0DE1788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Embalagens</w:t>
            </w:r>
          </w:p>
        </w:tc>
        <w:tc>
          <w:tcPr>
            <w:tcW w:w="3744" w:type="dxa"/>
            <w:shd w:val="clear" w:color="auto" w:fill="FBF8F2"/>
          </w:tcPr>
          <w:p w14:paraId="1DD8E0B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Levantar custos</w:t>
            </w:r>
          </w:p>
        </w:tc>
        <w:tc>
          <w:tcPr>
            <w:tcW w:w="3744" w:type="dxa"/>
            <w:shd w:val="clear" w:color="auto" w:fill="FBF8F2"/>
          </w:tcPr>
          <w:p w14:paraId="24312C3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Avaliar impacto estratégico</w:t>
            </w:r>
          </w:p>
        </w:tc>
      </w:tr>
      <w:tr w:rsidR="00D35CD7" w:rsidRPr="00E828C0" w14:paraId="381AE52A" w14:textId="77777777">
        <w:trPr>
          <w:jc w:val="center"/>
        </w:trPr>
        <w:tc>
          <w:tcPr>
            <w:tcW w:w="2736" w:type="dxa"/>
          </w:tcPr>
          <w:p w14:paraId="7572737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Benefícios</w:t>
            </w:r>
          </w:p>
        </w:tc>
        <w:tc>
          <w:tcPr>
            <w:tcW w:w="3744" w:type="dxa"/>
          </w:tcPr>
          <w:p w14:paraId="42C4E0B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Aprovar regras</w:t>
            </w:r>
          </w:p>
        </w:tc>
        <w:tc>
          <w:tcPr>
            <w:tcW w:w="3744" w:type="dxa"/>
          </w:tcPr>
          <w:p w14:paraId="15ECCA5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Analisar riscos e percepção</w:t>
            </w:r>
          </w:p>
        </w:tc>
      </w:tr>
      <w:tr w:rsidR="00D35CD7" w:rsidRPr="00E828C0" w14:paraId="396FD19C" w14:textId="77777777">
        <w:trPr>
          <w:jc w:val="center"/>
        </w:trPr>
        <w:tc>
          <w:tcPr>
            <w:tcW w:w="2736" w:type="dxa"/>
            <w:shd w:val="clear" w:color="auto" w:fill="FBF8F2"/>
          </w:tcPr>
          <w:p w14:paraId="7AD63E4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Piloto</w:t>
            </w:r>
          </w:p>
        </w:tc>
        <w:tc>
          <w:tcPr>
            <w:tcW w:w="3744" w:type="dxa"/>
            <w:shd w:val="clear" w:color="auto" w:fill="FBF8F2"/>
          </w:tcPr>
          <w:p w14:paraId="081FB7E2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Decidir pacotes</w:t>
            </w:r>
          </w:p>
        </w:tc>
        <w:tc>
          <w:tcPr>
            <w:tcW w:w="3744" w:type="dxa"/>
            <w:shd w:val="clear" w:color="auto" w:fill="FBF8F2"/>
          </w:tcPr>
          <w:p w14:paraId="43DE124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Recomendar caminho</w:t>
            </w:r>
          </w:p>
        </w:tc>
      </w:tr>
    </w:tbl>
    <w:p w14:paraId="11C920C5" w14:textId="77777777" w:rsidR="00D35CD7" w:rsidRPr="00E828C0" w:rsidRDefault="00D35CD7">
      <w:pPr>
        <w:rPr>
          <w:sz w:val="32"/>
          <w:szCs w:val="36"/>
        </w:rPr>
      </w:pPr>
    </w:p>
    <w:p w14:paraId="6BFAE9E6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lastRenderedPageBreak/>
        <w:t>23. Atividades que devem ficar com o Baca Café</w:t>
      </w:r>
    </w:p>
    <w:p w14:paraId="13EC0F9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Definir custos reais dos cafés.</w:t>
      </w:r>
    </w:p>
    <w:p w14:paraId="621E26F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Levantar custos de embalagem.</w:t>
      </w:r>
    </w:p>
    <w:p w14:paraId="39CA6E4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Validar frete médio.</w:t>
      </w:r>
    </w:p>
    <w:p w14:paraId="25F6A19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Validar margem mínima.</w:t>
      </w:r>
    </w:p>
    <w:p w14:paraId="01A21658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Confirmar disponibilidade de microlotes.</w:t>
      </w:r>
    </w:p>
    <w:p w14:paraId="423FE47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Confirmar capacidade de envase em 50 g ou 100 g.</w:t>
      </w:r>
    </w:p>
    <w:p w14:paraId="282B9EE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Confirmar capacidade operacional de montagem dos kits.</w:t>
      </w:r>
    </w:p>
    <w:p w14:paraId="2C7C507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Aprovar política de desconto.</w:t>
      </w:r>
    </w:p>
    <w:p w14:paraId="3828072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Aprovar cashback.</w:t>
      </w:r>
    </w:p>
    <w:p w14:paraId="72A72AC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Aprovar frete grátis.</w:t>
      </w:r>
    </w:p>
    <w:p w14:paraId="1221C6D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Validar regra de cancelamento.</w:t>
      </w:r>
    </w:p>
    <w:p w14:paraId="34D56A1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Consultar Shopify, desenvolvedor ou suporte.</w:t>
      </w:r>
    </w:p>
    <w:p w14:paraId="7A53BB3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Autorizar envio das mensagens.</w:t>
      </w:r>
    </w:p>
    <w:p w14:paraId="7942E68D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Aprovar comunicação final.</w:t>
      </w:r>
    </w:p>
    <w:p w14:paraId="1693B5D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Decidir quais pacotes entram no piloto.</w:t>
      </w:r>
    </w:p>
    <w:p w14:paraId="3BB4EF39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24. Atividades que devem ficar com a H2O</w:t>
      </w:r>
    </w:p>
    <w:p w14:paraId="274A34ED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Organizar estratégia do piloto.</w:t>
      </w:r>
    </w:p>
    <w:p w14:paraId="64DD2C0E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Estruturar plano de validação.</w:t>
      </w:r>
    </w:p>
    <w:p w14:paraId="13F00BA0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Criar textos de WhatsApp.</w:t>
      </w:r>
    </w:p>
    <w:p w14:paraId="7AFABA3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Criar dois formulários.</w:t>
      </w:r>
    </w:p>
    <w:p w14:paraId="7FC78A1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Organizar perguntas.</w:t>
      </w:r>
    </w:p>
    <w:p w14:paraId="25090BE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Consolidar principais dúvidas.</w:t>
      </w:r>
    </w:p>
    <w:p w14:paraId="6719EF96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Analisar respostas em resumo executivo.</w:t>
      </w:r>
    </w:p>
    <w:p w14:paraId="69092B73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Transformar respostas em insights.</w:t>
      </w:r>
    </w:p>
    <w:p w14:paraId="1FD4D271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Recomendar ajustes nos pacotes.</w:t>
      </w:r>
    </w:p>
    <w:p w14:paraId="4299EF99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Criar briefing Shopify.</w:t>
      </w:r>
    </w:p>
    <w:p w14:paraId="2689A36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Orientar validação técnica.</w:t>
      </w:r>
    </w:p>
    <w:p w14:paraId="094EE364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lastRenderedPageBreak/>
        <w:t>Organizar plano de ação.</w:t>
      </w:r>
    </w:p>
    <w:p w14:paraId="32762A8D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Criar documento de apresentação.</w:t>
      </w:r>
    </w:p>
    <w:p w14:paraId="7A4B380A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Apoiar tomada de decisão.</w:t>
      </w:r>
    </w:p>
    <w:p w14:paraId="32B1C926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25. Plano de ação por frente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39"/>
        <w:gridCol w:w="2865"/>
        <w:gridCol w:w="2440"/>
        <w:gridCol w:w="2081"/>
        <w:gridCol w:w="1259"/>
      </w:tblGrid>
      <w:tr w:rsidR="00D35CD7" w:rsidRPr="00E828C0" w14:paraId="554020DA" w14:textId="77777777">
        <w:trPr>
          <w:jc w:val="center"/>
        </w:trPr>
        <w:tc>
          <w:tcPr>
            <w:tcW w:w="1944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697E97D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Frente</w:t>
            </w:r>
          </w:p>
        </w:tc>
        <w:tc>
          <w:tcPr>
            <w:tcW w:w="2880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3893CF3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Objetivo</w:t>
            </w:r>
          </w:p>
        </w:tc>
        <w:tc>
          <w:tcPr>
            <w:tcW w:w="2448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1980A4E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Entregável</w:t>
            </w:r>
          </w:p>
        </w:tc>
        <w:tc>
          <w:tcPr>
            <w:tcW w:w="2088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77440A4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Responsável</w:t>
            </w:r>
          </w:p>
        </w:tc>
        <w:tc>
          <w:tcPr>
            <w:tcW w:w="1152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084B8BD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Prioridade</w:t>
            </w:r>
          </w:p>
        </w:tc>
      </w:tr>
      <w:tr w:rsidR="00D35CD7" w:rsidRPr="00E828C0" w14:paraId="595FC8AE" w14:textId="77777777">
        <w:trPr>
          <w:jc w:val="center"/>
        </w:trPr>
        <w:tc>
          <w:tcPr>
            <w:tcW w:w="1944" w:type="dxa"/>
            <w:shd w:val="clear" w:color="auto" w:fill="FBF8F2"/>
          </w:tcPr>
          <w:p w14:paraId="1839270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Estratégia</w:t>
            </w:r>
          </w:p>
        </w:tc>
        <w:tc>
          <w:tcPr>
            <w:tcW w:w="2880" w:type="dxa"/>
            <w:shd w:val="clear" w:color="auto" w:fill="FBF8F2"/>
          </w:tcPr>
          <w:p w14:paraId="639C387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Definir lógica do piloto</w:t>
            </w:r>
          </w:p>
        </w:tc>
        <w:tc>
          <w:tcPr>
            <w:tcW w:w="2448" w:type="dxa"/>
            <w:shd w:val="clear" w:color="auto" w:fill="FBF8F2"/>
          </w:tcPr>
          <w:p w14:paraId="7B2E70F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Plano inicial</w:t>
            </w:r>
          </w:p>
        </w:tc>
        <w:tc>
          <w:tcPr>
            <w:tcW w:w="2088" w:type="dxa"/>
            <w:shd w:val="clear" w:color="auto" w:fill="FBF8F2"/>
          </w:tcPr>
          <w:p w14:paraId="3FB1724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H2O + Baca</w:t>
            </w:r>
          </w:p>
        </w:tc>
        <w:tc>
          <w:tcPr>
            <w:tcW w:w="1152" w:type="dxa"/>
            <w:shd w:val="clear" w:color="auto" w:fill="FBF8F2"/>
          </w:tcPr>
          <w:p w14:paraId="1578E11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</w:t>
            </w:r>
          </w:p>
        </w:tc>
      </w:tr>
      <w:tr w:rsidR="00D35CD7" w:rsidRPr="00E828C0" w14:paraId="17E208E3" w14:textId="77777777">
        <w:trPr>
          <w:jc w:val="center"/>
        </w:trPr>
        <w:tc>
          <w:tcPr>
            <w:tcW w:w="1944" w:type="dxa"/>
          </w:tcPr>
          <w:p w14:paraId="4AA2A42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Pacotes</w:t>
            </w:r>
          </w:p>
        </w:tc>
        <w:tc>
          <w:tcPr>
            <w:tcW w:w="2880" w:type="dxa"/>
          </w:tcPr>
          <w:p w14:paraId="5C818B4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Organizar ofertas possíveis</w:t>
            </w:r>
          </w:p>
        </w:tc>
        <w:tc>
          <w:tcPr>
            <w:tcW w:w="2448" w:type="dxa"/>
          </w:tcPr>
          <w:p w14:paraId="70C8BAF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Matriz de pacotes</w:t>
            </w:r>
          </w:p>
        </w:tc>
        <w:tc>
          <w:tcPr>
            <w:tcW w:w="2088" w:type="dxa"/>
          </w:tcPr>
          <w:p w14:paraId="5FBA95D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H2O + Baca</w:t>
            </w:r>
          </w:p>
        </w:tc>
        <w:tc>
          <w:tcPr>
            <w:tcW w:w="1152" w:type="dxa"/>
          </w:tcPr>
          <w:p w14:paraId="14122A0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</w:t>
            </w:r>
          </w:p>
        </w:tc>
      </w:tr>
      <w:tr w:rsidR="00D35CD7" w:rsidRPr="00E828C0" w14:paraId="622A0176" w14:textId="77777777">
        <w:trPr>
          <w:jc w:val="center"/>
        </w:trPr>
        <w:tc>
          <w:tcPr>
            <w:tcW w:w="1944" w:type="dxa"/>
            <w:shd w:val="clear" w:color="auto" w:fill="FBF8F2"/>
          </w:tcPr>
          <w:p w14:paraId="557B997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Custos</w:t>
            </w:r>
          </w:p>
        </w:tc>
        <w:tc>
          <w:tcPr>
            <w:tcW w:w="2880" w:type="dxa"/>
            <w:shd w:val="clear" w:color="auto" w:fill="FBF8F2"/>
          </w:tcPr>
          <w:p w14:paraId="01BC7D5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viabilidade</w:t>
            </w:r>
          </w:p>
        </w:tc>
        <w:tc>
          <w:tcPr>
            <w:tcW w:w="2448" w:type="dxa"/>
            <w:shd w:val="clear" w:color="auto" w:fill="FBF8F2"/>
          </w:tcPr>
          <w:p w14:paraId="37217B8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Planilha de custos</w:t>
            </w:r>
          </w:p>
        </w:tc>
        <w:tc>
          <w:tcPr>
            <w:tcW w:w="2088" w:type="dxa"/>
            <w:shd w:val="clear" w:color="auto" w:fill="FBF8F2"/>
          </w:tcPr>
          <w:p w14:paraId="1A8BB1E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Baca</w:t>
            </w:r>
          </w:p>
        </w:tc>
        <w:tc>
          <w:tcPr>
            <w:tcW w:w="1152" w:type="dxa"/>
            <w:shd w:val="clear" w:color="auto" w:fill="FBF8F2"/>
          </w:tcPr>
          <w:p w14:paraId="7C3396B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</w:t>
            </w:r>
          </w:p>
        </w:tc>
      </w:tr>
      <w:tr w:rsidR="00D35CD7" w:rsidRPr="00E828C0" w14:paraId="0AA6BE58" w14:textId="77777777">
        <w:trPr>
          <w:jc w:val="center"/>
        </w:trPr>
        <w:tc>
          <w:tcPr>
            <w:tcW w:w="1944" w:type="dxa"/>
          </w:tcPr>
          <w:p w14:paraId="0086E60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Formulários</w:t>
            </w:r>
          </w:p>
        </w:tc>
        <w:tc>
          <w:tcPr>
            <w:tcW w:w="2880" w:type="dxa"/>
          </w:tcPr>
          <w:p w14:paraId="5232A1E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Ouvir interessados</w:t>
            </w:r>
          </w:p>
        </w:tc>
        <w:tc>
          <w:tcPr>
            <w:tcW w:w="2448" w:type="dxa"/>
          </w:tcPr>
          <w:p w14:paraId="7B7A308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 forms</w:t>
            </w:r>
          </w:p>
        </w:tc>
        <w:tc>
          <w:tcPr>
            <w:tcW w:w="2088" w:type="dxa"/>
          </w:tcPr>
          <w:p w14:paraId="19A56C6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H2O</w:t>
            </w:r>
          </w:p>
        </w:tc>
        <w:tc>
          <w:tcPr>
            <w:tcW w:w="1152" w:type="dxa"/>
          </w:tcPr>
          <w:p w14:paraId="7A3CD43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</w:t>
            </w:r>
          </w:p>
        </w:tc>
      </w:tr>
      <w:tr w:rsidR="00D35CD7" w:rsidRPr="00E828C0" w14:paraId="4F028B0E" w14:textId="77777777">
        <w:trPr>
          <w:jc w:val="center"/>
        </w:trPr>
        <w:tc>
          <w:tcPr>
            <w:tcW w:w="1944" w:type="dxa"/>
            <w:shd w:val="clear" w:color="auto" w:fill="FBF8F2"/>
          </w:tcPr>
          <w:p w14:paraId="39E0E07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WhatsApp</w:t>
            </w:r>
          </w:p>
        </w:tc>
        <w:tc>
          <w:tcPr>
            <w:tcW w:w="2880" w:type="dxa"/>
            <w:shd w:val="clear" w:color="auto" w:fill="FBF8F2"/>
          </w:tcPr>
          <w:p w14:paraId="030F9B9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Convidar grupo</w:t>
            </w:r>
          </w:p>
        </w:tc>
        <w:tc>
          <w:tcPr>
            <w:tcW w:w="2448" w:type="dxa"/>
            <w:shd w:val="clear" w:color="auto" w:fill="FBF8F2"/>
          </w:tcPr>
          <w:p w14:paraId="08D15E8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Sequência de mensagens</w:t>
            </w:r>
          </w:p>
        </w:tc>
        <w:tc>
          <w:tcPr>
            <w:tcW w:w="2088" w:type="dxa"/>
            <w:shd w:val="clear" w:color="auto" w:fill="FBF8F2"/>
          </w:tcPr>
          <w:p w14:paraId="6323427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H2O + Baca</w:t>
            </w:r>
          </w:p>
        </w:tc>
        <w:tc>
          <w:tcPr>
            <w:tcW w:w="1152" w:type="dxa"/>
            <w:shd w:val="clear" w:color="auto" w:fill="FBF8F2"/>
          </w:tcPr>
          <w:p w14:paraId="5ABAE57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</w:t>
            </w:r>
          </w:p>
        </w:tc>
      </w:tr>
      <w:tr w:rsidR="00D35CD7" w:rsidRPr="00E828C0" w14:paraId="51636A79" w14:textId="77777777">
        <w:trPr>
          <w:jc w:val="center"/>
        </w:trPr>
        <w:tc>
          <w:tcPr>
            <w:tcW w:w="1944" w:type="dxa"/>
          </w:tcPr>
          <w:p w14:paraId="2F9D7D1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Shopify</w:t>
            </w:r>
          </w:p>
        </w:tc>
        <w:tc>
          <w:tcPr>
            <w:tcW w:w="2880" w:type="dxa"/>
          </w:tcPr>
          <w:p w14:paraId="47D4AF8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operação</w:t>
            </w:r>
          </w:p>
        </w:tc>
        <w:tc>
          <w:tcPr>
            <w:tcW w:w="2448" w:type="dxa"/>
          </w:tcPr>
          <w:p w14:paraId="455D9AA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Briefing técnico</w:t>
            </w:r>
          </w:p>
        </w:tc>
        <w:tc>
          <w:tcPr>
            <w:tcW w:w="2088" w:type="dxa"/>
          </w:tcPr>
          <w:p w14:paraId="33034B7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H2O + Baca</w:t>
            </w:r>
          </w:p>
        </w:tc>
        <w:tc>
          <w:tcPr>
            <w:tcW w:w="1152" w:type="dxa"/>
          </w:tcPr>
          <w:p w14:paraId="2072062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</w:t>
            </w:r>
          </w:p>
        </w:tc>
      </w:tr>
      <w:tr w:rsidR="00D35CD7" w:rsidRPr="00E828C0" w14:paraId="5CE45FF8" w14:textId="77777777">
        <w:trPr>
          <w:jc w:val="center"/>
        </w:trPr>
        <w:tc>
          <w:tcPr>
            <w:tcW w:w="1944" w:type="dxa"/>
            <w:shd w:val="clear" w:color="auto" w:fill="FBF8F2"/>
          </w:tcPr>
          <w:p w14:paraId="6DF88F6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Benefícios</w:t>
            </w:r>
          </w:p>
        </w:tc>
        <w:tc>
          <w:tcPr>
            <w:tcW w:w="2880" w:type="dxa"/>
            <w:shd w:val="clear" w:color="auto" w:fill="FBF8F2"/>
          </w:tcPr>
          <w:p w14:paraId="73A24E6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Testar hipóteses</w:t>
            </w:r>
          </w:p>
        </w:tc>
        <w:tc>
          <w:tcPr>
            <w:tcW w:w="2448" w:type="dxa"/>
            <w:shd w:val="clear" w:color="auto" w:fill="FBF8F2"/>
          </w:tcPr>
          <w:p w14:paraId="34A6226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Política preliminar</w:t>
            </w:r>
          </w:p>
        </w:tc>
        <w:tc>
          <w:tcPr>
            <w:tcW w:w="2088" w:type="dxa"/>
            <w:shd w:val="clear" w:color="auto" w:fill="FBF8F2"/>
          </w:tcPr>
          <w:p w14:paraId="6483902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Baca + H2O</w:t>
            </w:r>
          </w:p>
        </w:tc>
        <w:tc>
          <w:tcPr>
            <w:tcW w:w="1152" w:type="dxa"/>
            <w:shd w:val="clear" w:color="auto" w:fill="FBF8F2"/>
          </w:tcPr>
          <w:p w14:paraId="263F13B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Média</w:t>
            </w:r>
          </w:p>
        </w:tc>
      </w:tr>
      <w:tr w:rsidR="00D35CD7" w:rsidRPr="00E828C0" w14:paraId="09537DAC" w14:textId="77777777">
        <w:trPr>
          <w:jc w:val="center"/>
        </w:trPr>
        <w:tc>
          <w:tcPr>
            <w:tcW w:w="1944" w:type="dxa"/>
          </w:tcPr>
          <w:p w14:paraId="40429D0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Análise</w:t>
            </w:r>
          </w:p>
        </w:tc>
        <w:tc>
          <w:tcPr>
            <w:tcW w:w="2880" w:type="dxa"/>
          </w:tcPr>
          <w:p w14:paraId="568F4A5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Consolidar respostas</w:t>
            </w:r>
          </w:p>
        </w:tc>
        <w:tc>
          <w:tcPr>
            <w:tcW w:w="2448" w:type="dxa"/>
          </w:tcPr>
          <w:p w14:paraId="5223F74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Resumo executivo</w:t>
            </w:r>
          </w:p>
        </w:tc>
        <w:tc>
          <w:tcPr>
            <w:tcW w:w="2088" w:type="dxa"/>
          </w:tcPr>
          <w:p w14:paraId="48D2021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H2O</w:t>
            </w:r>
          </w:p>
        </w:tc>
        <w:tc>
          <w:tcPr>
            <w:tcW w:w="1152" w:type="dxa"/>
          </w:tcPr>
          <w:p w14:paraId="3BA6CEA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</w:t>
            </w:r>
          </w:p>
        </w:tc>
      </w:tr>
      <w:tr w:rsidR="00D35CD7" w:rsidRPr="00E828C0" w14:paraId="202D957D" w14:textId="77777777">
        <w:trPr>
          <w:jc w:val="center"/>
        </w:trPr>
        <w:tc>
          <w:tcPr>
            <w:tcW w:w="1944" w:type="dxa"/>
            <w:shd w:val="clear" w:color="auto" w:fill="FBF8F2"/>
          </w:tcPr>
          <w:p w14:paraId="6308D32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Piloto</w:t>
            </w:r>
          </w:p>
        </w:tc>
        <w:tc>
          <w:tcPr>
            <w:tcW w:w="2880" w:type="dxa"/>
            <w:shd w:val="clear" w:color="auto" w:fill="FBF8F2"/>
          </w:tcPr>
          <w:p w14:paraId="6499445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Decidir próximos passos</w:t>
            </w:r>
          </w:p>
        </w:tc>
        <w:tc>
          <w:tcPr>
            <w:tcW w:w="2448" w:type="dxa"/>
            <w:shd w:val="clear" w:color="auto" w:fill="FBF8F2"/>
          </w:tcPr>
          <w:p w14:paraId="66DF171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Recomendação</w:t>
            </w:r>
          </w:p>
        </w:tc>
        <w:tc>
          <w:tcPr>
            <w:tcW w:w="2088" w:type="dxa"/>
            <w:shd w:val="clear" w:color="auto" w:fill="FBF8F2"/>
          </w:tcPr>
          <w:p w14:paraId="1785BFA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H2O + Baca</w:t>
            </w:r>
          </w:p>
        </w:tc>
        <w:tc>
          <w:tcPr>
            <w:tcW w:w="1152" w:type="dxa"/>
            <w:shd w:val="clear" w:color="auto" w:fill="FBF8F2"/>
          </w:tcPr>
          <w:p w14:paraId="011510A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Alta</w:t>
            </w:r>
          </w:p>
        </w:tc>
      </w:tr>
    </w:tbl>
    <w:p w14:paraId="0FCCB1AF" w14:textId="77777777" w:rsidR="00D35CD7" w:rsidRPr="00E828C0" w:rsidRDefault="00D35CD7">
      <w:pPr>
        <w:rPr>
          <w:sz w:val="32"/>
          <w:szCs w:val="36"/>
        </w:rPr>
      </w:pPr>
    </w:p>
    <w:p w14:paraId="3AC93A50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26. Cronograma sugerido de piloto em 30 dias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2448"/>
        <w:gridCol w:w="6336"/>
      </w:tblGrid>
      <w:tr w:rsidR="00D35CD7" w:rsidRPr="00E828C0" w14:paraId="7527AB28" w14:textId="77777777">
        <w:trPr>
          <w:jc w:val="center"/>
        </w:trPr>
        <w:tc>
          <w:tcPr>
            <w:tcW w:w="1728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54CEE5F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Semana</w:t>
            </w:r>
          </w:p>
        </w:tc>
        <w:tc>
          <w:tcPr>
            <w:tcW w:w="2448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20582CA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Foco</w:t>
            </w:r>
          </w:p>
        </w:tc>
        <w:tc>
          <w:tcPr>
            <w:tcW w:w="6336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71B62EA0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Atividades</w:t>
            </w:r>
          </w:p>
        </w:tc>
      </w:tr>
      <w:tr w:rsidR="00D35CD7" w:rsidRPr="00E828C0" w14:paraId="7DB20D1C" w14:textId="77777777">
        <w:trPr>
          <w:jc w:val="center"/>
        </w:trPr>
        <w:tc>
          <w:tcPr>
            <w:tcW w:w="1728" w:type="dxa"/>
            <w:shd w:val="clear" w:color="auto" w:fill="FBF8F2"/>
          </w:tcPr>
          <w:p w14:paraId="0DDE014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Semana 1</w:t>
            </w:r>
          </w:p>
        </w:tc>
        <w:tc>
          <w:tcPr>
            <w:tcW w:w="2448" w:type="dxa"/>
            <w:shd w:val="clear" w:color="auto" w:fill="FBF8F2"/>
          </w:tcPr>
          <w:p w14:paraId="18E3383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Estruturação</w:t>
            </w:r>
          </w:p>
        </w:tc>
        <w:tc>
          <w:tcPr>
            <w:tcW w:w="6336" w:type="dxa"/>
            <w:shd w:val="clear" w:color="auto" w:fill="FBF8F2"/>
          </w:tcPr>
          <w:p w14:paraId="5FEF62E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Definir nomes candidatos; organizar pacotes; levantar custos iniciais; criar mensagens; criar formulários; criar briefing Shopify.</w:t>
            </w:r>
          </w:p>
        </w:tc>
      </w:tr>
      <w:tr w:rsidR="00D35CD7" w:rsidRPr="00E828C0" w14:paraId="1225B335" w14:textId="77777777">
        <w:trPr>
          <w:jc w:val="center"/>
        </w:trPr>
        <w:tc>
          <w:tcPr>
            <w:tcW w:w="1728" w:type="dxa"/>
          </w:tcPr>
          <w:p w14:paraId="32ADD92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Semana 2</w:t>
            </w:r>
          </w:p>
        </w:tc>
        <w:tc>
          <w:tcPr>
            <w:tcW w:w="2448" w:type="dxa"/>
          </w:tcPr>
          <w:p w14:paraId="527112F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Escuta inicial</w:t>
            </w:r>
          </w:p>
        </w:tc>
        <w:tc>
          <w:tcPr>
            <w:tcW w:w="6336" w:type="dxa"/>
          </w:tcPr>
          <w:p w14:paraId="56F1B7D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Enviar WhatsApp convite; coletar respostas do Formulário 1; enviar lembrete; coletar respostas do Formulário 2; registrar dúvidas recorrentes.</w:t>
            </w:r>
          </w:p>
        </w:tc>
      </w:tr>
      <w:tr w:rsidR="00D35CD7" w:rsidRPr="00E828C0" w14:paraId="7DF5F7F7" w14:textId="77777777">
        <w:trPr>
          <w:jc w:val="center"/>
        </w:trPr>
        <w:tc>
          <w:tcPr>
            <w:tcW w:w="1728" w:type="dxa"/>
            <w:shd w:val="clear" w:color="auto" w:fill="FBF8F2"/>
          </w:tcPr>
          <w:p w14:paraId="4B58A96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Semana 3</w:t>
            </w:r>
          </w:p>
        </w:tc>
        <w:tc>
          <w:tcPr>
            <w:tcW w:w="2448" w:type="dxa"/>
            <w:shd w:val="clear" w:color="auto" w:fill="FBF8F2"/>
          </w:tcPr>
          <w:p w14:paraId="2367DA9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Consolidação</w:t>
            </w:r>
          </w:p>
        </w:tc>
        <w:tc>
          <w:tcPr>
            <w:tcW w:w="6336" w:type="dxa"/>
            <w:shd w:val="clear" w:color="auto" w:fill="FBF8F2"/>
          </w:tcPr>
          <w:p w14:paraId="623A9F1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Analisar respostas; validar custos; validar Shopify; ajustar pacotes; avaliar benefícios.</w:t>
            </w:r>
          </w:p>
        </w:tc>
      </w:tr>
      <w:tr w:rsidR="00D35CD7" w:rsidRPr="00E828C0" w14:paraId="1ECF0822" w14:textId="77777777">
        <w:trPr>
          <w:jc w:val="center"/>
        </w:trPr>
        <w:tc>
          <w:tcPr>
            <w:tcW w:w="1728" w:type="dxa"/>
          </w:tcPr>
          <w:p w14:paraId="6036AAE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Semana 4</w:t>
            </w:r>
          </w:p>
        </w:tc>
        <w:tc>
          <w:tcPr>
            <w:tcW w:w="2448" w:type="dxa"/>
          </w:tcPr>
          <w:p w14:paraId="2C482B0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Decisão do piloto</w:t>
            </w:r>
          </w:p>
        </w:tc>
        <w:tc>
          <w:tcPr>
            <w:tcW w:w="6336" w:type="dxa"/>
          </w:tcPr>
          <w:p w14:paraId="67A778B8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Consolidar resumo executivo; definir pacotes do piloto; definir regras preliminares; preparar comunicação para abertura controlada; aprovar próximos passos.</w:t>
            </w:r>
          </w:p>
        </w:tc>
      </w:tr>
    </w:tbl>
    <w:p w14:paraId="0777B94D" w14:textId="77777777" w:rsidR="00D35CD7" w:rsidRPr="00E828C0" w:rsidRDefault="00D35CD7">
      <w:pPr>
        <w:rPr>
          <w:sz w:val="32"/>
          <w:szCs w:val="36"/>
        </w:rPr>
      </w:pPr>
    </w:p>
    <w:p w14:paraId="170C7440" w14:textId="77777777" w:rsidR="00D35CD7" w:rsidRPr="00E828C0" w:rsidRDefault="00E828C0">
      <w:pPr>
        <w:rPr>
          <w:sz w:val="32"/>
          <w:szCs w:val="36"/>
        </w:rPr>
      </w:pPr>
      <w:r w:rsidRPr="00E828C0">
        <w:rPr>
          <w:sz w:val="32"/>
          <w:szCs w:val="36"/>
        </w:rPr>
        <w:br w:type="page"/>
      </w:r>
    </w:p>
    <w:p w14:paraId="53D47458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lastRenderedPageBreak/>
        <w:t>27. Recomendações finais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9936"/>
      </w:tblGrid>
      <w:tr w:rsidR="00D35CD7" w:rsidRPr="00E828C0" w14:paraId="627E3470" w14:textId="77777777">
        <w:trPr>
          <w:jc w:val="center"/>
        </w:trPr>
        <w:tc>
          <w:tcPr>
            <w:tcW w:w="648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18803D8C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Nº</w:t>
            </w:r>
          </w:p>
        </w:tc>
        <w:tc>
          <w:tcPr>
            <w:tcW w:w="9936" w:type="dxa"/>
            <w:tcBorders>
              <w:top w:val="single" w:sz="6" w:space="0" w:color="6B3F24"/>
              <w:bottom w:val="single" w:sz="6" w:space="0" w:color="6B3F24"/>
            </w:tcBorders>
            <w:shd w:val="clear" w:color="auto" w:fill="6B3F24"/>
          </w:tcPr>
          <w:p w14:paraId="0AC5D4B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FFFFFF"/>
                <w:sz w:val="24"/>
                <w:szCs w:val="36"/>
              </w:rPr>
              <w:t>Recomendação</w:t>
            </w:r>
          </w:p>
        </w:tc>
      </w:tr>
      <w:tr w:rsidR="00D35CD7" w:rsidRPr="00E828C0" w14:paraId="433F43FE" w14:textId="77777777">
        <w:trPr>
          <w:jc w:val="center"/>
        </w:trPr>
        <w:tc>
          <w:tcPr>
            <w:tcW w:w="648" w:type="dxa"/>
            <w:shd w:val="clear" w:color="auto" w:fill="FBF8F2"/>
          </w:tcPr>
          <w:p w14:paraId="1EAEA33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1</w:t>
            </w:r>
          </w:p>
        </w:tc>
        <w:tc>
          <w:tcPr>
            <w:tcW w:w="9936" w:type="dxa"/>
            <w:shd w:val="clear" w:color="auto" w:fill="FBF8F2"/>
          </w:tcPr>
          <w:p w14:paraId="2CB8A92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Não lançar aberto antes de validar a operação.</w:t>
            </w:r>
          </w:p>
        </w:tc>
      </w:tr>
      <w:tr w:rsidR="00D35CD7" w:rsidRPr="00E828C0" w14:paraId="7779BD4C" w14:textId="77777777">
        <w:trPr>
          <w:jc w:val="center"/>
        </w:trPr>
        <w:tc>
          <w:tcPr>
            <w:tcW w:w="648" w:type="dxa"/>
          </w:tcPr>
          <w:p w14:paraId="6D2051E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2</w:t>
            </w:r>
          </w:p>
        </w:tc>
        <w:tc>
          <w:tcPr>
            <w:tcW w:w="9936" w:type="dxa"/>
          </w:tcPr>
          <w:p w14:paraId="0BF2AA3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Manter todos os pacotes em aberto nesta fase.</w:t>
            </w:r>
          </w:p>
        </w:tc>
      </w:tr>
      <w:tr w:rsidR="00D35CD7" w:rsidRPr="00E828C0" w14:paraId="12D8740C" w14:textId="77777777">
        <w:trPr>
          <w:jc w:val="center"/>
        </w:trPr>
        <w:tc>
          <w:tcPr>
            <w:tcW w:w="648" w:type="dxa"/>
            <w:shd w:val="clear" w:color="auto" w:fill="FBF8F2"/>
          </w:tcPr>
          <w:p w14:paraId="14601655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3</w:t>
            </w:r>
          </w:p>
        </w:tc>
        <w:tc>
          <w:tcPr>
            <w:tcW w:w="9936" w:type="dxa"/>
            <w:shd w:val="clear" w:color="auto" w:fill="FBF8F2"/>
          </w:tcPr>
          <w:p w14:paraId="454568F6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Corrigir a divergência do Pacote Sonho: 4 microlotes de 50 g somam 200 g, não 400 g.</w:t>
            </w:r>
          </w:p>
        </w:tc>
      </w:tr>
      <w:tr w:rsidR="00D35CD7" w:rsidRPr="00E828C0" w14:paraId="410D716C" w14:textId="77777777">
        <w:trPr>
          <w:jc w:val="center"/>
        </w:trPr>
        <w:tc>
          <w:tcPr>
            <w:tcW w:w="648" w:type="dxa"/>
          </w:tcPr>
          <w:p w14:paraId="14E8993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4</w:t>
            </w:r>
          </w:p>
        </w:tc>
        <w:tc>
          <w:tcPr>
            <w:tcW w:w="9936" w:type="dxa"/>
          </w:tcPr>
          <w:p w14:paraId="3A49ECC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Tratar a caixa de acrílico como evolução premium, não como ponto de partida obrigatório.</w:t>
            </w:r>
          </w:p>
        </w:tc>
      </w:tr>
      <w:tr w:rsidR="00D35CD7" w:rsidRPr="00E828C0" w14:paraId="19C7AD69" w14:textId="77777777">
        <w:trPr>
          <w:jc w:val="center"/>
        </w:trPr>
        <w:tc>
          <w:tcPr>
            <w:tcW w:w="648" w:type="dxa"/>
            <w:shd w:val="clear" w:color="auto" w:fill="FBF8F2"/>
          </w:tcPr>
          <w:p w14:paraId="3BC521F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5</w:t>
            </w:r>
          </w:p>
        </w:tc>
        <w:tc>
          <w:tcPr>
            <w:tcW w:w="9936" w:type="dxa"/>
            <w:shd w:val="clear" w:color="auto" w:fill="FBF8F2"/>
          </w:tcPr>
          <w:p w14:paraId="14B5B404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frete grátis com base em custo real por região.</w:t>
            </w:r>
          </w:p>
        </w:tc>
      </w:tr>
      <w:tr w:rsidR="00D35CD7" w:rsidRPr="00E828C0" w14:paraId="3A74E6B8" w14:textId="77777777">
        <w:trPr>
          <w:jc w:val="center"/>
        </w:trPr>
        <w:tc>
          <w:tcPr>
            <w:tcW w:w="648" w:type="dxa"/>
          </w:tcPr>
          <w:p w14:paraId="1C545237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6</w:t>
            </w:r>
          </w:p>
        </w:tc>
        <w:tc>
          <w:tcPr>
            <w:tcW w:w="9936" w:type="dxa"/>
          </w:tcPr>
          <w:p w14:paraId="69E2BCE1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Ter cuidado com desconto anual de 20%, pois pode comprometer margem e percepção de valor.</w:t>
            </w:r>
          </w:p>
        </w:tc>
      </w:tr>
      <w:tr w:rsidR="00D35CD7" w:rsidRPr="00E828C0" w14:paraId="6AEB683A" w14:textId="77777777">
        <w:trPr>
          <w:jc w:val="center"/>
        </w:trPr>
        <w:tc>
          <w:tcPr>
            <w:tcW w:w="648" w:type="dxa"/>
            <w:shd w:val="clear" w:color="auto" w:fill="FBF8F2"/>
          </w:tcPr>
          <w:p w14:paraId="31C3F8A9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7</w:t>
            </w:r>
          </w:p>
        </w:tc>
        <w:tc>
          <w:tcPr>
            <w:tcW w:w="9936" w:type="dxa"/>
            <w:shd w:val="clear" w:color="auto" w:fill="FBF8F2"/>
          </w:tcPr>
          <w:p w14:paraId="462740B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Validar cashback de 5% tecnicamente antes de prometer.</w:t>
            </w:r>
          </w:p>
        </w:tc>
      </w:tr>
      <w:tr w:rsidR="00D35CD7" w:rsidRPr="00E828C0" w14:paraId="0B0F5E6B" w14:textId="77777777">
        <w:trPr>
          <w:jc w:val="center"/>
        </w:trPr>
        <w:tc>
          <w:tcPr>
            <w:tcW w:w="648" w:type="dxa"/>
          </w:tcPr>
          <w:p w14:paraId="640A638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8</w:t>
            </w:r>
          </w:p>
        </w:tc>
        <w:tc>
          <w:tcPr>
            <w:tcW w:w="9936" w:type="dxa"/>
          </w:tcPr>
          <w:p w14:paraId="7D99A9AD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Usar o grupo do São Paulo Coffee Festival como escuta qualificada, não como lista de venda.</w:t>
            </w:r>
          </w:p>
        </w:tc>
      </w:tr>
      <w:tr w:rsidR="00D35CD7" w:rsidRPr="00E828C0" w14:paraId="627AAF4F" w14:textId="77777777">
        <w:trPr>
          <w:jc w:val="center"/>
        </w:trPr>
        <w:tc>
          <w:tcPr>
            <w:tcW w:w="648" w:type="dxa"/>
            <w:shd w:val="clear" w:color="auto" w:fill="FBF8F2"/>
          </w:tcPr>
          <w:p w14:paraId="67A5D90E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9</w:t>
            </w:r>
          </w:p>
        </w:tc>
        <w:tc>
          <w:tcPr>
            <w:tcW w:w="9936" w:type="dxa"/>
            <w:shd w:val="clear" w:color="auto" w:fill="FBF8F2"/>
          </w:tcPr>
          <w:p w14:paraId="6084D20A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Começar com piloto fechado e comunicação humana.</w:t>
            </w:r>
          </w:p>
        </w:tc>
      </w:tr>
      <w:tr w:rsidR="00D35CD7" w:rsidRPr="00E828C0" w14:paraId="041D7501" w14:textId="77777777">
        <w:trPr>
          <w:jc w:val="center"/>
        </w:trPr>
        <w:tc>
          <w:tcPr>
            <w:tcW w:w="648" w:type="dxa"/>
          </w:tcPr>
          <w:p w14:paraId="17A45633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10</w:t>
            </w:r>
          </w:p>
        </w:tc>
        <w:tc>
          <w:tcPr>
            <w:tcW w:w="9936" w:type="dxa"/>
          </w:tcPr>
          <w:p w14:paraId="168B969B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sz w:val="24"/>
                <w:szCs w:val="36"/>
              </w:rPr>
              <w:t>Separar claramente o que depende do Baca e o que será entregue pela H2O para precificar corretamente.</w:t>
            </w:r>
          </w:p>
        </w:tc>
      </w:tr>
    </w:tbl>
    <w:p w14:paraId="791E5FC8" w14:textId="77777777" w:rsidR="00D35CD7" w:rsidRPr="00E828C0" w:rsidRDefault="00D35CD7">
      <w:pPr>
        <w:rPr>
          <w:sz w:val="32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D35CD7" w:rsidRPr="00E828C0" w14:paraId="379EA72F" w14:textId="77777777">
        <w:tc>
          <w:tcPr>
            <w:tcW w:w="10368" w:type="dxa"/>
            <w:tcBorders>
              <w:top w:val="single" w:sz="8" w:space="0" w:color="B56A44"/>
              <w:left w:val="single" w:sz="8" w:space="0" w:color="B56A44"/>
              <w:bottom w:val="single" w:sz="8" w:space="0" w:color="B56A44"/>
              <w:right w:val="single" w:sz="8" w:space="0" w:color="B56A44"/>
            </w:tcBorders>
            <w:shd w:val="clear" w:color="auto" w:fill="F4EBDD"/>
          </w:tcPr>
          <w:p w14:paraId="1D4D733F" w14:textId="77777777" w:rsidR="00D35CD7" w:rsidRPr="00E828C0" w:rsidRDefault="00E828C0">
            <w:pPr>
              <w:rPr>
                <w:sz w:val="32"/>
                <w:szCs w:val="36"/>
              </w:rPr>
            </w:pPr>
            <w:r w:rsidRPr="00E828C0">
              <w:rPr>
                <w:b/>
                <w:color w:val="6B3F24"/>
                <w:sz w:val="32"/>
                <w:szCs w:val="36"/>
              </w:rPr>
              <w:t>Caminho recomendado</w:t>
            </w:r>
          </w:p>
          <w:p w14:paraId="3F4AE777" w14:textId="77777777" w:rsidR="00D35CD7" w:rsidRPr="00E828C0" w:rsidRDefault="00E828C0">
            <w:pPr>
              <w:spacing w:after="60"/>
              <w:rPr>
                <w:sz w:val="32"/>
                <w:szCs w:val="36"/>
              </w:rPr>
            </w:pPr>
            <w:r w:rsidRPr="00E828C0">
              <w:rPr>
                <w:sz w:val="28"/>
                <w:szCs w:val="36"/>
              </w:rPr>
              <w:t>O melhor caminho é lançar o Clube Baca como uma construção gradual: primeiro escuta, depois piloto, depois expansão. Assim, o clube nasce com mais verdade, mais segurança e mais pertencimento.</w:t>
            </w:r>
          </w:p>
        </w:tc>
      </w:tr>
    </w:tbl>
    <w:p w14:paraId="5C807F94" w14:textId="77777777" w:rsidR="00D35CD7" w:rsidRPr="00E828C0" w:rsidRDefault="00D35CD7">
      <w:pPr>
        <w:rPr>
          <w:sz w:val="32"/>
          <w:szCs w:val="36"/>
        </w:rPr>
      </w:pPr>
    </w:p>
    <w:p w14:paraId="48AB31DF" w14:textId="77777777" w:rsidR="00D35CD7" w:rsidRPr="00E828C0" w:rsidRDefault="00E828C0">
      <w:pPr>
        <w:pStyle w:val="Ttulo1"/>
        <w:rPr>
          <w:sz w:val="48"/>
          <w:szCs w:val="44"/>
        </w:rPr>
      </w:pPr>
      <w:r w:rsidRPr="00E828C0">
        <w:rPr>
          <w:sz w:val="48"/>
          <w:szCs w:val="44"/>
        </w:rPr>
        <w:t>28. Fontes técnicas consultadas</w:t>
      </w:r>
    </w:p>
    <w:p w14:paraId="6AA5216F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Shopify Help Center — Shopify Subscriptions: documentação sobre venda recorrente, gestão de contratos, pausa, retomada, cancelamento, frequência e descontos.</w:t>
      </w:r>
    </w:p>
    <w:p w14:paraId="5C008EF7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Shopify Help Center — Shopify Collabs: documentação sobre links/códigos de afiliados, rastreamento de vendas e pagamentos de comissões.</w:t>
      </w:r>
    </w:p>
    <w:p w14:paraId="1C798C4C" w14:textId="77777777" w:rsidR="00D35CD7" w:rsidRPr="00E828C0" w:rsidRDefault="00E828C0">
      <w:pPr>
        <w:pStyle w:val="Commarcadores"/>
        <w:rPr>
          <w:sz w:val="32"/>
          <w:szCs w:val="36"/>
        </w:rPr>
      </w:pPr>
      <w:r w:rsidRPr="00E828C0">
        <w:rPr>
          <w:sz w:val="32"/>
          <w:szCs w:val="36"/>
        </w:rPr>
        <w:t>Observação: as fontes indicam possibilidades gerais de plataforma. A viabilidade real para o Baca Café precisa ser confirmada com a loja, apps instalados, gateway de pagamento, tema e operação logística.</w:t>
      </w:r>
    </w:p>
    <w:sectPr w:rsidR="00D35CD7" w:rsidRPr="00E828C0" w:rsidSect="00034616">
      <w:footerReference w:type="default" r:id="rId8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A8BEA" w14:textId="77777777" w:rsidR="00D56241" w:rsidRDefault="00D56241">
      <w:pPr>
        <w:spacing w:after="0" w:line="240" w:lineRule="auto"/>
      </w:pPr>
      <w:r>
        <w:separator/>
      </w:r>
    </w:p>
  </w:endnote>
  <w:endnote w:type="continuationSeparator" w:id="0">
    <w:p w14:paraId="7D92F6BC" w14:textId="77777777" w:rsidR="00D56241" w:rsidRDefault="00D5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AC802" w14:textId="77777777" w:rsidR="00E828C0" w:rsidRDefault="00E828C0">
    <w:pPr>
      <w:pStyle w:val="Rodap"/>
      <w:jc w:val="center"/>
    </w:pPr>
    <w:r>
      <w:rPr>
        <w:color w:val="595959"/>
        <w:sz w:val="16"/>
      </w:rPr>
      <w:t>Baca Café Clube • Plano prático de piloto e validação • H2O Total Marketing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3BED0" w14:textId="77777777" w:rsidR="00D56241" w:rsidRDefault="00D56241">
      <w:pPr>
        <w:spacing w:after="0" w:line="240" w:lineRule="auto"/>
      </w:pPr>
      <w:r>
        <w:separator/>
      </w:r>
    </w:p>
  </w:footnote>
  <w:footnote w:type="continuationSeparator" w:id="0">
    <w:p w14:paraId="465254C8" w14:textId="77777777" w:rsidR="00D56241" w:rsidRDefault="00D56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3D30"/>
    <w:rsid w:val="00AA1D8D"/>
    <w:rsid w:val="00B47730"/>
    <w:rsid w:val="00CB0664"/>
    <w:rsid w:val="00D005A9"/>
    <w:rsid w:val="00D35CD7"/>
    <w:rsid w:val="00D56241"/>
    <w:rsid w:val="00E828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78B88"/>
  <w14:defaultImageDpi w14:val="300"/>
  <w15:docId w15:val="{F4DE6804-C90E-4937-A082-80379721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color w:val="2B2118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3F24"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56A44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B3F24"/>
      <w:sz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B3F24"/>
      <w:spacing w:val="5"/>
      <w:kern w:val="28"/>
      <w:sz w:val="4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595959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sz w:val="20"/>
    </w:r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4470</Words>
  <Characters>24143</Characters>
  <Application>Microsoft Office Word</Application>
  <DocSecurity>0</DocSecurity>
  <Lines>201</Lines>
  <Paragraphs>57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Plano prático para estruturação do Clube de Assinatura Baca Café</vt:lpstr>
      <vt:lpstr/>
    </vt:vector>
  </TitlesOfParts>
  <Manager/>
  <Company/>
  <LinksUpToDate>false</LinksUpToDate>
  <CharactersWithSpaces>28556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prático para estruturação do Clube de Assinatura Baca Café</dc:title>
  <dc:subject>Clube de assinatura Baca Café</dc:subject>
  <dc:creator>H2O Total Marketing</dc:creator>
  <cp:keywords>Baca Café, clube de assinatura, piloto, H2O, Shopify</cp:keywords>
  <dc:description>generated by python-docx</dc:description>
  <cp:lastModifiedBy>Luis Fernando Iwashita</cp:lastModifiedBy>
  <cp:revision>3</cp:revision>
  <dcterms:created xsi:type="dcterms:W3CDTF">2013-12-23T23:15:00Z</dcterms:created>
  <dcterms:modified xsi:type="dcterms:W3CDTF">2026-07-30T18:18:00Z</dcterms:modified>
  <cp:category/>
</cp:coreProperties>
</file>